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7"/>
        <w:gridCol w:w="836"/>
        <w:gridCol w:w="2509"/>
        <w:gridCol w:w="1131"/>
        <w:gridCol w:w="1185"/>
        <w:gridCol w:w="1228"/>
      </w:tblGrid>
      <w:tr w:rsidR="00C71CA3" w:rsidRPr="00687A6A" w14:paraId="2FFF37B7" w14:textId="77777777" w:rsidTr="00DC2E1A">
        <w:tc>
          <w:tcPr>
            <w:tcW w:w="1885" w:type="pct"/>
            <w:gridSpan w:val="2"/>
            <w:shd w:val="clear" w:color="auto" w:fill="99CCFF"/>
            <w:vAlign w:val="center"/>
          </w:tcPr>
          <w:p w14:paraId="13A96543" w14:textId="77777777" w:rsidR="00C71CA3" w:rsidRPr="00687A6A" w:rsidRDefault="00C71CA3" w:rsidP="00DC2E1A">
            <w:pPr>
              <w:spacing w:before="60" w:after="60"/>
              <w:jc w:val="left"/>
              <w:rPr>
                <w:rFonts w:ascii="Frutiger LT Std 45 Light" w:hAnsi="Frutiger LT Std 45 Light"/>
                <w:sz w:val="20"/>
              </w:rPr>
            </w:pPr>
            <w:r w:rsidRPr="00687A6A">
              <w:rPr>
                <w:rFonts w:ascii="Frutiger LT Std 45 Light" w:hAnsi="Frutiger LT Std 45 Light"/>
                <w:b/>
                <w:sz w:val="20"/>
              </w:rPr>
              <w:t>Post Details</w:t>
            </w:r>
          </w:p>
        </w:tc>
        <w:tc>
          <w:tcPr>
            <w:tcW w:w="3115" w:type="pct"/>
            <w:gridSpan w:val="4"/>
            <w:shd w:val="clear" w:color="auto" w:fill="99CCFF"/>
            <w:vAlign w:val="center"/>
          </w:tcPr>
          <w:p w14:paraId="649E8272" w14:textId="1705EBF3" w:rsidR="00C71CA3" w:rsidRPr="00687A6A" w:rsidRDefault="00C71CA3" w:rsidP="00DC2E1A">
            <w:pPr>
              <w:spacing w:before="60" w:after="60"/>
              <w:jc w:val="left"/>
              <w:rPr>
                <w:rFonts w:ascii="Frutiger LT Std 45 Light" w:hAnsi="Frutiger LT Std 45 Light"/>
                <w:b/>
                <w:sz w:val="20"/>
              </w:rPr>
            </w:pPr>
            <w:r w:rsidRPr="00687A6A">
              <w:rPr>
                <w:rFonts w:ascii="Frutiger LT Std 45 Light" w:hAnsi="Frutiger LT Std 45 Light"/>
                <w:b/>
                <w:sz w:val="20"/>
              </w:rPr>
              <w:t xml:space="preserve">Last Updated: </w:t>
            </w:r>
            <w:r>
              <w:rPr>
                <w:rFonts w:ascii="Frutiger LT Std 45 Light" w:hAnsi="Frutiger LT Std 45 Light"/>
                <w:b/>
                <w:sz w:val="20"/>
              </w:rPr>
              <w:t xml:space="preserve">     </w:t>
            </w:r>
            <w:r w:rsidRPr="00AB062A">
              <w:rPr>
                <w:rFonts w:ascii="Frutiger LT Std 45 Light" w:hAnsi="Frutiger LT Std 45 Light" w:cs="Arial"/>
                <w:sz w:val="20"/>
              </w:rPr>
              <w:t xml:space="preserve"> </w:t>
            </w:r>
            <w:r w:rsidR="00DC4E42">
              <w:rPr>
                <w:rFonts w:ascii="Frutiger LT Std 45 Light" w:hAnsi="Frutiger LT Std 45 Light" w:cs="Arial"/>
                <w:sz w:val="20"/>
              </w:rPr>
              <w:t>10</w:t>
            </w:r>
            <w:r w:rsidRPr="00974260">
              <w:rPr>
                <w:rFonts w:ascii="Frutiger LT Std 45 Light" w:hAnsi="Frutiger LT Std 45 Light"/>
                <w:sz w:val="20"/>
              </w:rPr>
              <w:t>/</w:t>
            </w:r>
            <w:r w:rsidR="00C81F97">
              <w:rPr>
                <w:rFonts w:ascii="Frutiger LT Std 45 Light" w:hAnsi="Frutiger LT Std 45 Light"/>
                <w:sz w:val="20"/>
              </w:rPr>
              <w:t>0</w:t>
            </w:r>
            <w:r w:rsidR="003C01CE">
              <w:rPr>
                <w:rFonts w:ascii="Frutiger LT Std 45 Light" w:hAnsi="Frutiger LT Std 45 Light"/>
                <w:sz w:val="20"/>
              </w:rPr>
              <w:t>5</w:t>
            </w:r>
            <w:r w:rsidR="0054031A">
              <w:rPr>
                <w:rFonts w:ascii="Frutiger LT Std 45 Light" w:hAnsi="Frutiger LT Std 45 Light" w:cs="Arial"/>
                <w:sz w:val="20"/>
              </w:rPr>
              <w:t>/</w:t>
            </w:r>
            <w:r w:rsidR="007E5715">
              <w:rPr>
                <w:rFonts w:ascii="Frutiger LT Std 45 Light" w:hAnsi="Frutiger LT Std 45 Light" w:cs="Arial"/>
                <w:sz w:val="20"/>
              </w:rPr>
              <w:t>20</w:t>
            </w:r>
            <w:r w:rsidR="00E37360">
              <w:rPr>
                <w:rFonts w:ascii="Frutiger LT Std 45 Light" w:hAnsi="Frutiger LT Std 45 Light" w:cs="Arial"/>
                <w:sz w:val="20"/>
              </w:rPr>
              <w:t>2</w:t>
            </w:r>
            <w:r w:rsidR="003C01CE">
              <w:rPr>
                <w:rFonts w:ascii="Frutiger LT Std 45 Light" w:hAnsi="Frutiger LT Std 45 Light" w:cs="Arial"/>
                <w:sz w:val="20"/>
              </w:rPr>
              <w:t>3</w:t>
            </w:r>
          </w:p>
        </w:tc>
      </w:tr>
      <w:tr w:rsidR="00C71CA3" w:rsidRPr="00687A6A" w14:paraId="277F4928" w14:textId="77777777" w:rsidTr="00DC2E1A">
        <w:tblPrEx>
          <w:tblBorders>
            <w:right w:val="none" w:sz="0" w:space="0" w:color="000000"/>
            <w:insideH w:val="none" w:sz="0" w:space="0" w:color="000000"/>
            <w:insideV w:val="none" w:sz="0" w:space="0" w:color="000000"/>
          </w:tblBorders>
        </w:tblPrEx>
        <w:tc>
          <w:tcPr>
            <w:tcW w:w="1455" w:type="pct"/>
            <w:tcBorders>
              <w:right w:val="single" w:sz="4" w:space="0" w:color="auto"/>
            </w:tcBorders>
          </w:tcPr>
          <w:p w14:paraId="6D093B53" w14:textId="77777777" w:rsidR="00C71CA3" w:rsidRPr="008C74EC" w:rsidRDefault="00C71CA3" w:rsidP="00DC2E1A">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3545" w:type="pct"/>
            <w:gridSpan w:val="5"/>
            <w:tcBorders>
              <w:top w:val="single" w:sz="4" w:space="0" w:color="auto"/>
              <w:left w:val="single" w:sz="4" w:space="0" w:color="auto"/>
              <w:bottom w:val="single" w:sz="4" w:space="0" w:color="auto"/>
              <w:right w:val="single" w:sz="4" w:space="0" w:color="auto"/>
            </w:tcBorders>
          </w:tcPr>
          <w:p w14:paraId="1635C2CF" w14:textId="2792AB85" w:rsidR="00C71CA3" w:rsidRPr="00974260" w:rsidRDefault="00FE0BC1" w:rsidP="00DC2E1A">
            <w:pPr>
              <w:spacing w:before="60" w:after="60"/>
              <w:jc w:val="left"/>
              <w:rPr>
                <w:rFonts w:ascii="Frutiger LT Std 45 Light" w:hAnsi="Frutiger LT Std 45 Light"/>
                <w:sz w:val="20"/>
              </w:rPr>
            </w:pPr>
            <w:r>
              <w:rPr>
                <w:rFonts w:ascii="Frutiger LT Std 45 Light" w:hAnsi="Frutiger LT Std 45 Light" w:cs="Arial"/>
                <w:sz w:val="20"/>
              </w:rPr>
              <w:t xml:space="preserve">International </w:t>
            </w:r>
            <w:r w:rsidR="00E37360">
              <w:rPr>
                <w:rFonts w:ascii="Frutiger LT Std 45 Light" w:hAnsi="Frutiger LT Std 45 Light" w:cs="Arial"/>
                <w:sz w:val="20"/>
              </w:rPr>
              <w:t xml:space="preserve">Engagement </w:t>
            </w:r>
            <w:r>
              <w:rPr>
                <w:rFonts w:ascii="Frutiger LT Std 45 Light" w:hAnsi="Frutiger LT Std 45 Light" w:cs="Arial"/>
                <w:sz w:val="20"/>
              </w:rPr>
              <w:t>Office (I</w:t>
            </w:r>
            <w:r w:rsidR="00E37360">
              <w:rPr>
                <w:rFonts w:ascii="Frutiger LT Std 45 Light" w:hAnsi="Frutiger LT Std 45 Light" w:cs="Arial"/>
                <w:sz w:val="20"/>
              </w:rPr>
              <w:t>E</w:t>
            </w:r>
            <w:r>
              <w:rPr>
                <w:rFonts w:ascii="Frutiger LT Std 45 Light" w:hAnsi="Frutiger LT Std 45 Light" w:cs="Arial"/>
                <w:sz w:val="20"/>
              </w:rPr>
              <w:t>O)</w:t>
            </w:r>
          </w:p>
        </w:tc>
      </w:tr>
      <w:tr w:rsidR="00C71CA3" w:rsidRPr="00687A6A" w14:paraId="39455DCF" w14:textId="77777777" w:rsidTr="00DC2E1A">
        <w:trPr>
          <w:trHeight w:val="223"/>
        </w:trPr>
        <w:tc>
          <w:tcPr>
            <w:tcW w:w="1455" w:type="pct"/>
            <w:vAlign w:val="center"/>
          </w:tcPr>
          <w:p w14:paraId="592641B8" w14:textId="77777777" w:rsidR="00C71CA3" w:rsidRPr="008C74EC" w:rsidRDefault="00C71CA3" w:rsidP="00DC2E1A">
            <w:pPr>
              <w:jc w:val="left"/>
              <w:rPr>
                <w:rFonts w:ascii="Frutiger LT Std 45 Light" w:hAnsi="Frutiger LT Std 45 Light"/>
                <w:b/>
                <w:sz w:val="18"/>
              </w:rPr>
            </w:pPr>
            <w:r w:rsidRPr="008C74EC">
              <w:rPr>
                <w:rFonts w:ascii="Frutiger LT Std 45 Light" w:hAnsi="Frutiger LT Std 45 Light"/>
                <w:b/>
                <w:sz w:val="18"/>
              </w:rPr>
              <w:t>Job Title</w:t>
            </w:r>
          </w:p>
        </w:tc>
        <w:tc>
          <w:tcPr>
            <w:tcW w:w="3545" w:type="pct"/>
            <w:gridSpan w:val="5"/>
          </w:tcPr>
          <w:p w14:paraId="2BB426E8" w14:textId="14599690" w:rsidR="00C71CA3" w:rsidRPr="00974260" w:rsidRDefault="003C01CE" w:rsidP="00DC2E1A">
            <w:pPr>
              <w:spacing w:before="60" w:after="60"/>
              <w:jc w:val="left"/>
              <w:rPr>
                <w:rFonts w:ascii="Frutiger LT Std 45 Light" w:hAnsi="Frutiger LT Std 45 Light"/>
                <w:sz w:val="20"/>
              </w:rPr>
            </w:pPr>
            <w:r>
              <w:rPr>
                <w:rFonts w:ascii="Frutiger LT Std 45 Light" w:hAnsi="Frutiger LT Std 45 Light" w:cs="Arial"/>
                <w:sz w:val="20"/>
              </w:rPr>
              <w:t>International</w:t>
            </w:r>
            <w:r w:rsidR="00E37360" w:rsidRPr="00AB062A">
              <w:rPr>
                <w:rFonts w:ascii="Frutiger LT Std 45 Light" w:hAnsi="Frutiger LT Std 45 Light" w:cs="Arial"/>
                <w:sz w:val="20"/>
              </w:rPr>
              <w:t xml:space="preserve"> Mobility Coordinator</w:t>
            </w:r>
          </w:p>
        </w:tc>
      </w:tr>
      <w:tr w:rsidR="0054031A" w:rsidRPr="00687A6A" w14:paraId="35CDE693" w14:textId="77777777" w:rsidTr="00DC2E1A">
        <w:tc>
          <w:tcPr>
            <w:tcW w:w="1455" w:type="pct"/>
            <w:vAlign w:val="center"/>
          </w:tcPr>
          <w:p w14:paraId="352CABA3" w14:textId="77777777" w:rsidR="0054031A" w:rsidRPr="008C74EC" w:rsidRDefault="0054031A" w:rsidP="00DC2E1A">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1721" w:type="pct"/>
            <w:gridSpan w:val="2"/>
            <w:vAlign w:val="center"/>
          </w:tcPr>
          <w:p w14:paraId="0DC1531A" w14:textId="77777777" w:rsidR="0054031A" w:rsidRPr="00974260" w:rsidRDefault="00FE0BC1" w:rsidP="00DC2E1A">
            <w:pPr>
              <w:spacing w:before="60" w:after="60"/>
              <w:jc w:val="left"/>
              <w:rPr>
                <w:rFonts w:ascii="Frutiger LT Std 45 Light" w:hAnsi="Frutiger LT Std 45 Light"/>
                <w:sz w:val="20"/>
              </w:rPr>
            </w:pPr>
            <w:r>
              <w:rPr>
                <w:rFonts w:ascii="Frutiger LT Std 45 Light" w:hAnsi="Frutiger LT Std 45 Light" w:cs="Arial"/>
                <w:sz w:val="20"/>
              </w:rPr>
              <w:t>Professional Services</w:t>
            </w:r>
          </w:p>
        </w:tc>
        <w:tc>
          <w:tcPr>
            <w:tcW w:w="582" w:type="pct"/>
          </w:tcPr>
          <w:p w14:paraId="4C9DB97A" w14:textId="77777777" w:rsidR="0054031A" w:rsidRPr="00974260" w:rsidRDefault="0054031A" w:rsidP="00DC2E1A">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242" w:type="pct"/>
            <w:gridSpan w:val="2"/>
          </w:tcPr>
          <w:p w14:paraId="59E15D87" w14:textId="672E9582" w:rsidR="0054031A" w:rsidRPr="00974260" w:rsidRDefault="001A3993" w:rsidP="00DC2E1A">
            <w:pPr>
              <w:spacing w:before="60" w:after="60"/>
              <w:jc w:val="left"/>
              <w:rPr>
                <w:rFonts w:ascii="Frutiger LT Std 45 Light" w:hAnsi="Frutiger LT Std 45 Light" w:cs="Arial"/>
                <w:sz w:val="20"/>
              </w:rPr>
            </w:pPr>
            <w:r>
              <w:rPr>
                <w:rFonts w:ascii="Frutiger LT Std 45 Light" w:hAnsi="Frutiger LT Std 45 Light" w:cs="Arial"/>
                <w:sz w:val="20"/>
              </w:rPr>
              <w:t>3</w:t>
            </w:r>
          </w:p>
        </w:tc>
      </w:tr>
      <w:tr w:rsidR="00C71CA3" w:rsidRPr="00687A6A" w14:paraId="30657889" w14:textId="77777777" w:rsidTr="00DC2E1A">
        <w:tc>
          <w:tcPr>
            <w:tcW w:w="1455" w:type="pct"/>
            <w:vAlign w:val="center"/>
          </w:tcPr>
          <w:p w14:paraId="371369C6" w14:textId="77777777" w:rsidR="00C71CA3" w:rsidRPr="008C74EC" w:rsidRDefault="00C71CA3" w:rsidP="00DC2E1A">
            <w:pPr>
              <w:jc w:val="left"/>
              <w:rPr>
                <w:rFonts w:ascii="Frutiger LT Std 45 Light" w:hAnsi="Frutiger LT Std 45 Light"/>
                <w:b/>
                <w:sz w:val="18"/>
              </w:rPr>
            </w:pPr>
            <w:r w:rsidRPr="008C74EC">
              <w:rPr>
                <w:rFonts w:ascii="Frutiger LT Std 45 Light" w:hAnsi="Frutiger LT Std 45 Light"/>
                <w:b/>
                <w:sz w:val="18"/>
              </w:rPr>
              <w:t>Responsible to</w:t>
            </w:r>
          </w:p>
        </w:tc>
        <w:tc>
          <w:tcPr>
            <w:tcW w:w="3545" w:type="pct"/>
            <w:gridSpan w:val="5"/>
          </w:tcPr>
          <w:p w14:paraId="7ECD98A2" w14:textId="48B523D3" w:rsidR="00C71CA3" w:rsidRPr="00974260" w:rsidRDefault="00FE0BC1" w:rsidP="00DC2E1A">
            <w:pPr>
              <w:spacing w:before="60" w:after="60"/>
              <w:jc w:val="left"/>
              <w:rPr>
                <w:rFonts w:ascii="Frutiger LT Std 45 Light" w:hAnsi="Frutiger LT Std 45 Light"/>
                <w:sz w:val="20"/>
              </w:rPr>
            </w:pPr>
            <w:r>
              <w:rPr>
                <w:rFonts w:ascii="Frutiger LT Std 45 Light" w:hAnsi="Frutiger LT Std 45 Light" w:cs="Arial"/>
                <w:sz w:val="20"/>
              </w:rPr>
              <w:t>International Mobility</w:t>
            </w:r>
            <w:r w:rsidR="00E37360">
              <w:rPr>
                <w:rFonts w:ascii="Frutiger LT Std 45 Light" w:hAnsi="Frutiger LT Std 45 Light" w:cs="Arial"/>
                <w:sz w:val="20"/>
              </w:rPr>
              <w:t xml:space="preserve"> Manager</w:t>
            </w:r>
          </w:p>
        </w:tc>
      </w:tr>
      <w:tr w:rsidR="00C71CA3" w:rsidRPr="00687A6A" w14:paraId="5506653B" w14:textId="77777777" w:rsidTr="00DC2E1A">
        <w:trPr>
          <w:trHeight w:val="296"/>
        </w:trPr>
        <w:tc>
          <w:tcPr>
            <w:tcW w:w="1455" w:type="pct"/>
            <w:vAlign w:val="center"/>
          </w:tcPr>
          <w:p w14:paraId="3FCDF902" w14:textId="77777777" w:rsidR="00C71CA3" w:rsidRPr="008C74EC" w:rsidRDefault="00C71CA3" w:rsidP="00DC2E1A">
            <w:pPr>
              <w:jc w:val="left"/>
              <w:rPr>
                <w:rFonts w:ascii="Frutiger LT Std 45 Light" w:hAnsi="Frutiger LT Std 45 Light"/>
                <w:b/>
                <w:sz w:val="18"/>
              </w:rPr>
            </w:pPr>
            <w:r w:rsidRPr="008C74EC">
              <w:rPr>
                <w:rFonts w:ascii="Frutiger LT Std 45 Light" w:hAnsi="Frutiger LT Std 45 Light"/>
                <w:b/>
                <w:sz w:val="18"/>
              </w:rPr>
              <w:t>Responsible for</w:t>
            </w:r>
            <w:r w:rsidR="006C2FB7">
              <w:rPr>
                <w:rFonts w:ascii="Frutiger LT Std 45 Light" w:hAnsi="Frutiger LT Std 45 Light"/>
                <w:b/>
                <w:sz w:val="18"/>
              </w:rPr>
              <w:t xml:space="preserve"> (Staff)</w:t>
            </w:r>
          </w:p>
        </w:tc>
        <w:tc>
          <w:tcPr>
            <w:tcW w:w="3545" w:type="pct"/>
            <w:gridSpan w:val="5"/>
          </w:tcPr>
          <w:p w14:paraId="5BD6A860" w14:textId="1FE935E8" w:rsidR="00C71CA3" w:rsidRPr="00974260" w:rsidRDefault="00C43601" w:rsidP="00DC2E1A">
            <w:pPr>
              <w:spacing w:before="60" w:after="60"/>
              <w:jc w:val="left"/>
              <w:rPr>
                <w:rFonts w:ascii="Frutiger LT Std 45 Light" w:hAnsi="Frutiger LT Std 45 Light"/>
                <w:sz w:val="20"/>
              </w:rPr>
            </w:pPr>
            <w:r>
              <w:rPr>
                <w:rFonts w:ascii="Frutiger LT Std 45 Light" w:hAnsi="Frutiger LT Std 45 Light"/>
                <w:sz w:val="20"/>
              </w:rPr>
              <w:t>N/A</w:t>
            </w:r>
            <w:r w:rsidR="00046193">
              <w:rPr>
                <w:rFonts w:ascii="Frutiger LT Std 45 Light" w:hAnsi="Frutiger LT Std 45 Light"/>
                <w:sz w:val="20"/>
              </w:rPr>
              <w:t xml:space="preserve"> </w:t>
            </w:r>
          </w:p>
        </w:tc>
      </w:tr>
      <w:tr w:rsidR="00C71CA3" w:rsidRPr="00687A6A" w14:paraId="33308340" w14:textId="77777777" w:rsidTr="00DC2E1A">
        <w:trPr>
          <w:trHeight w:val="70"/>
        </w:trPr>
        <w:tc>
          <w:tcPr>
            <w:tcW w:w="5000" w:type="pct"/>
            <w:gridSpan w:val="6"/>
          </w:tcPr>
          <w:p w14:paraId="520CC5C2" w14:textId="77777777" w:rsidR="006F6841" w:rsidRDefault="00C71CA3" w:rsidP="00DC2E1A">
            <w:pPr>
              <w:rPr>
                <w:rFonts w:ascii="Frutiger LT Std 45 Light" w:hAnsi="Frutiger LT Std 45 Light" w:cs="Arial"/>
                <w:i/>
                <w:sz w:val="18"/>
              </w:rPr>
            </w:pPr>
            <w:r w:rsidRPr="00382D01">
              <w:rPr>
                <w:rFonts w:ascii="Frutiger LT Std 45 Light" w:hAnsi="Frutiger LT Std 45 Light"/>
                <w:b/>
                <w:sz w:val="20"/>
                <w:u w:val="single"/>
              </w:rPr>
              <w:t>Job Purpose Statement</w:t>
            </w:r>
            <w:r w:rsidRPr="008C74EC">
              <w:rPr>
                <w:rFonts w:ascii="Frutiger LT Std 45 Light" w:hAnsi="Frutiger LT Std 45 Light" w:cs="Arial"/>
                <w:i/>
                <w:sz w:val="18"/>
              </w:rPr>
              <w:t xml:space="preserve"> </w:t>
            </w:r>
          </w:p>
          <w:p w14:paraId="31070261" w14:textId="6FB2492B" w:rsidR="008369B0" w:rsidRPr="008369B0" w:rsidRDefault="008369B0" w:rsidP="00DC2E1A">
            <w:pPr>
              <w:rPr>
                <w:rFonts w:ascii="Frutiger LT Std 45 Light" w:hAnsi="Frutiger LT Std 45 Light" w:cs="Arial"/>
                <w:sz w:val="20"/>
              </w:rPr>
            </w:pPr>
            <w:r w:rsidRPr="008369B0">
              <w:rPr>
                <w:rFonts w:ascii="Frutiger LT Std 45 Light" w:hAnsi="Frutiger LT Std 45 Light" w:cs="Arial"/>
                <w:sz w:val="20"/>
              </w:rPr>
              <w:t xml:space="preserve">The purpose of this post is to support the International </w:t>
            </w:r>
            <w:r w:rsidR="00FB0290">
              <w:rPr>
                <w:rFonts w:ascii="Frutiger LT Std 45 Light" w:hAnsi="Frutiger LT Std 45 Light" w:cs="Arial"/>
                <w:sz w:val="20"/>
              </w:rPr>
              <w:t>Engagement Office</w:t>
            </w:r>
            <w:r w:rsidRPr="008369B0">
              <w:rPr>
                <w:rFonts w:ascii="Frutiger LT Std 45 Light" w:hAnsi="Frutiger LT Std 45 Light" w:cs="Arial"/>
                <w:sz w:val="20"/>
              </w:rPr>
              <w:t xml:space="preserve"> in all aspects of the University's study </w:t>
            </w:r>
            <w:r w:rsidR="0044552E">
              <w:rPr>
                <w:rFonts w:ascii="Frutiger LT Std 45 Light" w:hAnsi="Frutiger LT Std 45 Light" w:cs="Arial"/>
                <w:sz w:val="20"/>
              </w:rPr>
              <w:t xml:space="preserve">and work </w:t>
            </w:r>
            <w:r w:rsidRPr="008369B0">
              <w:rPr>
                <w:rFonts w:ascii="Frutiger LT Std 45 Light" w:hAnsi="Frutiger LT Std 45 Light" w:cs="Arial"/>
                <w:sz w:val="20"/>
              </w:rPr>
              <w:t xml:space="preserve">abroad activities. </w:t>
            </w:r>
          </w:p>
          <w:p w14:paraId="0364201C" w14:textId="55896423" w:rsidR="00C71CA3" w:rsidRPr="00687A6A" w:rsidRDefault="00FE0BC1" w:rsidP="00DC2E1A">
            <w:pPr>
              <w:rPr>
                <w:rFonts w:ascii="Frutiger LT Std 45 Light" w:hAnsi="Frutiger LT Std 45 Light" w:cs="Arial"/>
                <w:sz w:val="20"/>
              </w:rPr>
            </w:pPr>
            <w:r>
              <w:rPr>
                <w:rFonts w:ascii="Frutiger LT Std 45 Light" w:hAnsi="Frutiger LT Std 45 Light" w:cs="Arial"/>
                <w:sz w:val="20"/>
              </w:rPr>
              <w:t xml:space="preserve">Working closely with </w:t>
            </w:r>
            <w:r w:rsidR="00F42B8E">
              <w:rPr>
                <w:rFonts w:ascii="Frutiger LT Std 45 Light" w:hAnsi="Frutiger LT Std 45 Light" w:cs="Arial"/>
                <w:sz w:val="20"/>
              </w:rPr>
              <w:t>colleagues in the I</w:t>
            </w:r>
            <w:r>
              <w:rPr>
                <w:rFonts w:ascii="Frutiger LT Std 45 Light" w:hAnsi="Frutiger LT Std 45 Light" w:cs="Arial"/>
                <w:sz w:val="20"/>
              </w:rPr>
              <w:t>nternational Mobility</w:t>
            </w:r>
            <w:r w:rsidR="00E37360">
              <w:rPr>
                <w:rFonts w:ascii="Frutiger LT Std 45 Light" w:hAnsi="Frutiger LT Std 45 Light" w:cs="Arial"/>
                <w:sz w:val="20"/>
              </w:rPr>
              <w:t xml:space="preserve"> </w:t>
            </w:r>
            <w:r w:rsidR="00F42B8E">
              <w:rPr>
                <w:rFonts w:ascii="Frutiger LT Std 45 Light" w:hAnsi="Frutiger LT Std 45 Light" w:cs="Arial"/>
                <w:sz w:val="20"/>
              </w:rPr>
              <w:t xml:space="preserve">Team, </w:t>
            </w:r>
            <w:r>
              <w:rPr>
                <w:rFonts w:ascii="Frutiger LT Std 45 Light" w:hAnsi="Frutiger LT Std 45 Light" w:cs="Arial"/>
                <w:sz w:val="20"/>
              </w:rPr>
              <w:t xml:space="preserve">the post holder is responsible for </w:t>
            </w:r>
            <w:r w:rsidR="001B1F5A">
              <w:rPr>
                <w:rFonts w:ascii="Frutiger LT Std 45 Light" w:hAnsi="Frutiger LT Std 45 Light" w:cs="Arial"/>
                <w:sz w:val="20"/>
              </w:rPr>
              <w:t>coordinating</w:t>
            </w:r>
            <w:r>
              <w:rPr>
                <w:rFonts w:ascii="Frutiger LT Std 45 Light" w:hAnsi="Frutiger LT Std 45 Light" w:cs="Arial"/>
                <w:sz w:val="20"/>
              </w:rPr>
              <w:t xml:space="preserve"> student mobility</w:t>
            </w:r>
            <w:r w:rsidR="00BC5148">
              <w:rPr>
                <w:rFonts w:ascii="Frutiger LT Std 45 Light" w:hAnsi="Frutiger LT Std 45 Light" w:cs="Arial"/>
                <w:sz w:val="20"/>
              </w:rPr>
              <w:t xml:space="preserve">. They will be responsible </w:t>
            </w:r>
            <w:r w:rsidR="00050A1E">
              <w:rPr>
                <w:rFonts w:ascii="Frutiger LT Std 45 Light" w:hAnsi="Frutiger LT Std 45 Light" w:cs="Arial"/>
                <w:sz w:val="20"/>
              </w:rPr>
              <w:t>for ensuring that all students</w:t>
            </w:r>
            <w:r>
              <w:rPr>
                <w:rFonts w:ascii="Frutiger LT Std 45 Light" w:hAnsi="Frutiger LT Std 45 Light" w:cs="Arial"/>
                <w:sz w:val="20"/>
              </w:rPr>
              <w:t xml:space="preserve"> </w:t>
            </w:r>
            <w:r w:rsidR="00426ED2">
              <w:rPr>
                <w:rFonts w:ascii="Frutiger LT Std 45 Light" w:hAnsi="Frutiger LT Std 45 Light" w:cs="Arial"/>
                <w:sz w:val="20"/>
              </w:rPr>
              <w:t xml:space="preserve">have a </w:t>
            </w:r>
            <w:r>
              <w:rPr>
                <w:rFonts w:ascii="Frutiger LT Std 45 Light" w:hAnsi="Frutiger LT Std 45 Light" w:cs="Arial"/>
                <w:sz w:val="20"/>
              </w:rPr>
              <w:t>quality and rewarding experience thereby contributing to the enhancement of the student experience and the University’s reputation.</w:t>
            </w:r>
            <w:r w:rsidR="009F1CE9">
              <w:rPr>
                <w:rFonts w:ascii="Frutiger LT Std 45 Light" w:hAnsi="Frutiger LT Std 45 Light"/>
                <w:sz w:val="20"/>
              </w:rPr>
              <w:t xml:space="preserve"> The postholder will </w:t>
            </w:r>
            <w:r w:rsidR="002123D8">
              <w:rPr>
                <w:rFonts w:ascii="Frutiger LT Std 45 Light" w:hAnsi="Frutiger LT Std 45 Light"/>
                <w:sz w:val="20"/>
              </w:rPr>
              <w:t xml:space="preserve">develop and deploy </w:t>
            </w:r>
            <w:r w:rsidR="009F1CE9">
              <w:rPr>
                <w:rFonts w:ascii="Frutiger LT Std 45 Light" w:hAnsi="Frutiger LT Std 45 Light"/>
                <w:sz w:val="20"/>
              </w:rPr>
              <w:t xml:space="preserve">a broad understanding of </w:t>
            </w:r>
            <w:r w:rsidR="00DC4E42">
              <w:rPr>
                <w:rFonts w:ascii="Frutiger LT Std 45 Light" w:hAnsi="Frutiger LT Std 45 Light"/>
                <w:sz w:val="20"/>
              </w:rPr>
              <w:t>international mobility</w:t>
            </w:r>
            <w:r w:rsidR="009F1CE9">
              <w:rPr>
                <w:rFonts w:ascii="Frutiger LT Std 45 Light" w:hAnsi="Frutiger LT Std 45 Light"/>
                <w:sz w:val="20"/>
              </w:rPr>
              <w:t xml:space="preserve"> across the University</w:t>
            </w:r>
            <w:r w:rsidR="00E22BB8">
              <w:rPr>
                <w:rFonts w:ascii="Frutiger LT Std 45 Light" w:hAnsi="Frutiger LT Std 45 Light"/>
                <w:sz w:val="20"/>
              </w:rPr>
              <w:t>.</w:t>
            </w:r>
          </w:p>
        </w:tc>
      </w:tr>
      <w:tr w:rsidR="002237A4" w:rsidRPr="00400AAA" w14:paraId="05A5CDB6" w14:textId="77777777" w:rsidTr="00DC2E1A">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99CCFF"/>
          </w:tcPr>
          <w:p w14:paraId="6728071D" w14:textId="77777777" w:rsidR="002237A4" w:rsidRPr="00A42997" w:rsidRDefault="002237A4" w:rsidP="00DC2E1A">
            <w:pPr>
              <w:spacing w:before="60" w:after="60" w:line="240" w:lineRule="exact"/>
              <w:rPr>
                <w:rFonts w:ascii="Frutiger LT Std 45 Light" w:hAnsi="Frutiger LT Std 45 Light" w:cs="Arial"/>
                <w:sz w:val="16"/>
              </w:rPr>
            </w:pPr>
            <w:r w:rsidRPr="002237A4">
              <w:rPr>
                <w:rFonts w:ascii="Frutiger LT Std 45 Light" w:hAnsi="Frutiger LT Std 45 Light" w:cs="Arial"/>
                <w:b/>
                <w:sz w:val="16"/>
              </w:rPr>
              <w:br w:type="page"/>
            </w:r>
            <w:r w:rsidRPr="00A42997">
              <w:rPr>
                <w:rFonts w:ascii="Frutiger LT Std 45 Light" w:hAnsi="Frutiger LT Std 45 Light" w:cs="Arial"/>
                <w:b/>
                <w:sz w:val="20"/>
                <w:u w:val="single"/>
              </w:rPr>
              <w:t>Key Responsibilities</w:t>
            </w:r>
            <w:r w:rsidR="00261C9B">
              <w:rPr>
                <w:rFonts w:ascii="Frutiger LT Std 45 Light" w:hAnsi="Frutiger LT Std 45 Light" w:cs="Arial"/>
                <w:b/>
                <w:sz w:val="20"/>
                <w:u w:val="single"/>
              </w:rPr>
              <w:t xml:space="preserve"> </w:t>
            </w:r>
            <w:r w:rsidRPr="00A42997">
              <w:rPr>
                <w:rFonts w:ascii="Frutiger LT Std 45 Light" w:hAnsi="Frutiger LT Std 45 Light" w:cs="Arial"/>
                <w:sz w:val="16"/>
              </w:rPr>
              <w:t xml:space="preserve">This document is not designed to be a list of all tasks undertaken but an outline record of the main responsibilities (5 to 8 maximum) </w:t>
            </w:r>
          </w:p>
        </w:tc>
      </w:tr>
      <w:tr w:rsidR="002237A4" w:rsidRPr="00C30F19" w14:paraId="56A72DFA" w14:textId="77777777" w:rsidTr="00DC2E1A">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77229500" w14:textId="77777777" w:rsidR="009C1BD7" w:rsidRPr="00FE0BC1" w:rsidRDefault="009C1BD7" w:rsidP="00DC2E1A">
            <w:pPr>
              <w:spacing w:after="0"/>
              <w:rPr>
                <w:rFonts w:ascii="Frutiger LT Std 45 Light" w:hAnsi="Frutiger LT Std 45 Light" w:cs="Arial"/>
                <w:sz w:val="20"/>
              </w:rPr>
            </w:pPr>
          </w:p>
          <w:p w14:paraId="2CFD817F" w14:textId="69FA053E" w:rsidR="00085CE5" w:rsidRDefault="009757E4" w:rsidP="00DC2E1A">
            <w:pPr>
              <w:pStyle w:val="ListParagraph"/>
              <w:numPr>
                <w:ilvl w:val="0"/>
                <w:numId w:val="32"/>
              </w:numPr>
              <w:tabs>
                <w:tab w:val="left" w:pos="0"/>
              </w:tabs>
              <w:suppressAutoHyphens/>
              <w:spacing w:before="60" w:after="60" w:line="240" w:lineRule="exact"/>
              <w:rPr>
                <w:rFonts w:ascii="Frutiger LT Std 45 Light" w:hAnsi="Frutiger LT Std 45 Light" w:cs="Arial"/>
                <w:sz w:val="20"/>
              </w:rPr>
            </w:pPr>
            <w:r w:rsidRPr="00D97AEE">
              <w:rPr>
                <w:rFonts w:ascii="Frutiger LT Std 45 Light" w:hAnsi="Frutiger LT Std 45 Light" w:cs="Arial"/>
                <w:sz w:val="20"/>
              </w:rPr>
              <w:t>Coordinate and administer all aspects of study</w:t>
            </w:r>
            <w:r w:rsidR="002E1E72">
              <w:rPr>
                <w:rFonts w:ascii="Frutiger LT Std 45 Light" w:hAnsi="Frutiger LT Std 45 Light" w:cs="Arial"/>
                <w:sz w:val="20"/>
              </w:rPr>
              <w:t xml:space="preserve"> </w:t>
            </w:r>
            <w:r w:rsidR="0044552E">
              <w:rPr>
                <w:rFonts w:ascii="Frutiger LT Std 45 Light" w:hAnsi="Frutiger LT Std 45 Light" w:cs="Arial"/>
                <w:sz w:val="20"/>
              </w:rPr>
              <w:t xml:space="preserve">and work </w:t>
            </w:r>
            <w:r w:rsidRPr="00D97AEE">
              <w:rPr>
                <w:rFonts w:ascii="Frutiger LT Std 45 Light" w:hAnsi="Frutiger LT Std 45 Light" w:cs="Arial"/>
                <w:sz w:val="20"/>
              </w:rPr>
              <w:t>abroad activity</w:t>
            </w:r>
            <w:r w:rsidR="00721AA1">
              <w:rPr>
                <w:rFonts w:ascii="Frutiger LT Std 45 Light" w:hAnsi="Frutiger LT Std 45 Light" w:cs="Arial"/>
                <w:sz w:val="20"/>
              </w:rPr>
              <w:t>.</w:t>
            </w:r>
            <w:r w:rsidR="00611E97">
              <w:rPr>
                <w:rFonts w:ascii="Frutiger LT Std 45 Light" w:hAnsi="Frutiger LT Std 45 Light" w:cs="Arial"/>
                <w:sz w:val="20"/>
              </w:rPr>
              <w:t xml:space="preserve"> </w:t>
            </w:r>
            <w:r w:rsidR="005925EA">
              <w:rPr>
                <w:rFonts w:ascii="Frutiger LT Std 45 Light" w:hAnsi="Frutiger LT Std 45 Light" w:cs="Arial"/>
                <w:sz w:val="20"/>
              </w:rPr>
              <w:t xml:space="preserve">This includes </w:t>
            </w:r>
            <w:r w:rsidR="005925EA" w:rsidRPr="005925EA">
              <w:rPr>
                <w:rFonts w:ascii="Frutiger LT Std 45 Light" w:hAnsi="Frutiger LT Std 45 Light" w:cs="Arial"/>
                <w:sz w:val="20"/>
              </w:rPr>
              <w:t>the</w:t>
            </w:r>
            <w:r w:rsidR="00A579E2">
              <w:rPr>
                <w:rFonts w:ascii="Frutiger LT Std 45 Light" w:hAnsi="Frutiger LT Std 45 Light" w:cs="Arial"/>
                <w:sz w:val="20"/>
              </w:rPr>
              <w:t xml:space="preserve"> </w:t>
            </w:r>
            <w:r w:rsidR="005925EA" w:rsidRPr="005925EA">
              <w:rPr>
                <w:rFonts w:ascii="Frutiger LT Std 45 Light" w:hAnsi="Frutiger LT Std 45 Light" w:cs="Arial"/>
                <w:sz w:val="20"/>
              </w:rPr>
              <w:t>coordination of documentation and payment of grants/scholarships.</w:t>
            </w:r>
          </w:p>
          <w:p w14:paraId="0033A953" w14:textId="46403B3C" w:rsidR="00085CE5" w:rsidRPr="00AB062A" w:rsidRDefault="00085CE5" w:rsidP="00DC2E1A">
            <w:pPr>
              <w:pStyle w:val="ListParagraph"/>
              <w:numPr>
                <w:ilvl w:val="0"/>
                <w:numId w:val="32"/>
              </w:numPr>
              <w:tabs>
                <w:tab w:val="left" w:pos="0"/>
              </w:tabs>
              <w:suppressAutoHyphens/>
              <w:spacing w:before="60" w:after="60" w:line="240" w:lineRule="exact"/>
              <w:rPr>
                <w:rFonts w:ascii="Frutiger LT Std 45 Light" w:hAnsi="Frutiger LT Std 45 Light" w:cs="Arial"/>
                <w:sz w:val="20"/>
              </w:rPr>
            </w:pPr>
            <w:r w:rsidRPr="00085CE5">
              <w:rPr>
                <w:rFonts w:ascii="Frutiger LT Std 45 Light" w:hAnsi="Frutiger LT Std 45 Light" w:cs="Arial"/>
                <w:sz w:val="20"/>
              </w:rPr>
              <w:t xml:space="preserve">Revise and develop the systems and procedures for the effective organisation of </w:t>
            </w:r>
            <w:r w:rsidR="006803B7">
              <w:rPr>
                <w:rFonts w:ascii="Frutiger LT Std 45 Light" w:hAnsi="Frutiger LT Std 45 Light" w:cs="Arial"/>
                <w:sz w:val="20"/>
              </w:rPr>
              <w:t>international mobility</w:t>
            </w:r>
            <w:r w:rsidRPr="00085CE5">
              <w:rPr>
                <w:rFonts w:ascii="Frutiger LT Std 45 Light" w:hAnsi="Frutiger LT Std 45 Light" w:cs="Arial"/>
                <w:sz w:val="20"/>
              </w:rPr>
              <w:t xml:space="preserve">, including the introduction of new processes to support a growing volume of activity and maintenance of auditable records.  </w:t>
            </w:r>
          </w:p>
          <w:p w14:paraId="35053682" w14:textId="348C65AD" w:rsidR="00D97AEE" w:rsidRPr="003F7FB3" w:rsidRDefault="00D97AEE" w:rsidP="00DC2E1A">
            <w:pPr>
              <w:pStyle w:val="ListParagraph"/>
              <w:numPr>
                <w:ilvl w:val="0"/>
                <w:numId w:val="32"/>
              </w:numPr>
              <w:tabs>
                <w:tab w:val="left" w:pos="0"/>
              </w:tabs>
              <w:suppressAutoHyphens/>
              <w:spacing w:before="60" w:after="60" w:line="240" w:lineRule="exact"/>
              <w:rPr>
                <w:rFonts w:ascii="Frutiger LT Std 45 Light" w:hAnsi="Frutiger LT Std 45 Light" w:cs="Arial"/>
                <w:sz w:val="20"/>
              </w:rPr>
            </w:pPr>
            <w:r w:rsidRPr="003F7FB3">
              <w:rPr>
                <w:rFonts w:ascii="Frutiger LT Std 45 Light" w:hAnsi="Frutiger LT Std 45 Light" w:cs="Arial"/>
                <w:sz w:val="20"/>
              </w:rPr>
              <w:t>Plan, organis</w:t>
            </w:r>
            <w:r>
              <w:rPr>
                <w:rFonts w:ascii="Frutiger LT Std 45 Light" w:hAnsi="Frutiger LT Std 45 Light" w:cs="Arial"/>
                <w:sz w:val="20"/>
              </w:rPr>
              <w:t>e</w:t>
            </w:r>
            <w:r w:rsidRPr="003F7FB3">
              <w:rPr>
                <w:rFonts w:ascii="Frutiger LT Std 45 Light" w:hAnsi="Frutiger LT Std 45 Light" w:cs="Arial"/>
                <w:sz w:val="20"/>
              </w:rPr>
              <w:t xml:space="preserve"> and deliver </w:t>
            </w:r>
            <w:r>
              <w:rPr>
                <w:rFonts w:ascii="Frutiger LT Std 45 Light" w:hAnsi="Frutiger LT Std 45 Light" w:cs="Arial"/>
                <w:sz w:val="20"/>
              </w:rPr>
              <w:t xml:space="preserve">activities that promote </w:t>
            </w:r>
            <w:r w:rsidR="00D319A5">
              <w:rPr>
                <w:rFonts w:ascii="Frutiger LT Std 45 Light" w:hAnsi="Frutiger LT Std 45 Light" w:cs="Arial"/>
                <w:sz w:val="20"/>
              </w:rPr>
              <w:t>international mobility</w:t>
            </w:r>
            <w:r>
              <w:rPr>
                <w:rFonts w:ascii="Frutiger LT Std 45 Light" w:hAnsi="Frutiger LT Std 45 Light" w:cs="Arial"/>
                <w:sz w:val="20"/>
              </w:rPr>
              <w:t>, incorporating</w:t>
            </w:r>
            <w:r w:rsidRPr="003F7FB3">
              <w:rPr>
                <w:rFonts w:ascii="Frutiger LT Std 45 Light" w:hAnsi="Frutiger LT Std 45 Light" w:cs="Arial"/>
                <w:sz w:val="20"/>
              </w:rPr>
              <w:t xml:space="preserve"> recommendations for continuous improvement linked to student feedback.</w:t>
            </w:r>
          </w:p>
          <w:p w14:paraId="339CC750" w14:textId="6C7A1E2E" w:rsidR="004C116F" w:rsidRDefault="00FE0BC1" w:rsidP="00DC2E1A">
            <w:pPr>
              <w:pStyle w:val="ListParagraph"/>
              <w:numPr>
                <w:ilvl w:val="0"/>
                <w:numId w:val="32"/>
              </w:numPr>
              <w:tabs>
                <w:tab w:val="left" w:pos="0"/>
              </w:tabs>
              <w:suppressAutoHyphens/>
              <w:spacing w:before="60" w:after="60" w:line="240" w:lineRule="exact"/>
              <w:rPr>
                <w:rFonts w:ascii="Frutiger LT Std 45 Light" w:hAnsi="Frutiger LT Std 45 Light" w:cs="Arial"/>
                <w:sz w:val="20"/>
              </w:rPr>
            </w:pPr>
            <w:r w:rsidRPr="00AB062A">
              <w:rPr>
                <w:rFonts w:ascii="Frutiger LT Std 45 Light" w:hAnsi="Frutiger LT Std 45 Light" w:cs="Arial"/>
                <w:sz w:val="20"/>
              </w:rPr>
              <w:t xml:space="preserve">Maintain regular contact with </w:t>
            </w:r>
            <w:r w:rsidR="00C86514">
              <w:rPr>
                <w:rFonts w:ascii="Frutiger LT Std 45 Light" w:hAnsi="Frutiger LT Std 45 Light" w:cs="Arial"/>
                <w:sz w:val="20"/>
              </w:rPr>
              <w:t xml:space="preserve">mobility </w:t>
            </w:r>
            <w:r w:rsidRPr="00AB062A">
              <w:rPr>
                <w:rFonts w:ascii="Frutiger LT Std 45 Light" w:hAnsi="Frutiger LT Std 45 Light" w:cs="Arial"/>
                <w:sz w:val="20"/>
              </w:rPr>
              <w:t xml:space="preserve">students and </w:t>
            </w:r>
            <w:r w:rsidR="003C0C7F">
              <w:rPr>
                <w:rFonts w:ascii="Frutiger LT Std 45 Light" w:hAnsi="Frutiger LT Std 45 Light" w:cs="Arial"/>
                <w:sz w:val="20"/>
              </w:rPr>
              <w:t>respond to</w:t>
            </w:r>
            <w:r w:rsidRPr="00AB062A">
              <w:rPr>
                <w:rFonts w:ascii="Frutiger LT Std 45 Light" w:hAnsi="Frutiger LT Std 45 Light" w:cs="Arial"/>
                <w:sz w:val="20"/>
              </w:rPr>
              <w:t xml:space="preserve"> queries from students, staff and partners</w:t>
            </w:r>
            <w:r w:rsidR="003C0C7F">
              <w:rPr>
                <w:rFonts w:ascii="Frutiger LT Std 45 Light" w:hAnsi="Frutiger LT Std 45 Light" w:cs="Arial"/>
                <w:sz w:val="20"/>
              </w:rPr>
              <w:t xml:space="preserve"> by liaising with</w:t>
            </w:r>
            <w:r w:rsidR="00067B6B">
              <w:rPr>
                <w:rFonts w:ascii="Frutiger LT Std 45 Light" w:hAnsi="Frutiger LT Std 45 Light" w:cs="Arial"/>
                <w:sz w:val="20"/>
              </w:rPr>
              <w:t xml:space="preserve"> relevant teams within the University</w:t>
            </w:r>
            <w:r w:rsidR="009C1BD7" w:rsidRPr="00AB062A">
              <w:rPr>
                <w:rFonts w:ascii="Frutiger LT Std 45 Light" w:hAnsi="Frutiger LT Std 45 Light" w:cs="Arial"/>
                <w:sz w:val="20"/>
              </w:rPr>
              <w:t xml:space="preserve">. </w:t>
            </w:r>
          </w:p>
          <w:p w14:paraId="5376EAE3" w14:textId="547BF3BD" w:rsidR="004C116F" w:rsidRPr="004C116F" w:rsidRDefault="004C116F" w:rsidP="00DC2E1A">
            <w:pPr>
              <w:pStyle w:val="ListParagraph"/>
              <w:numPr>
                <w:ilvl w:val="0"/>
                <w:numId w:val="32"/>
              </w:numPr>
              <w:rPr>
                <w:rFonts w:ascii="Frutiger LT Std 45 Light" w:hAnsi="Frutiger LT Std 45 Light" w:cs="Arial"/>
                <w:sz w:val="20"/>
              </w:rPr>
            </w:pPr>
            <w:r w:rsidRPr="004C116F">
              <w:rPr>
                <w:rFonts w:ascii="Frutiger LT Std 45 Light" w:hAnsi="Frutiger LT Std 45 Light" w:cs="Arial"/>
                <w:sz w:val="20"/>
              </w:rPr>
              <w:t xml:space="preserve">Represent the needs of </w:t>
            </w:r>
            <w:r>
              <w:rPr>
                <w:rFonts w:ascii="Frutiger LT Std 45 Light" w:hAnsi="Frutiger LT Std 45 Light" w:cs="Arial"/>
                <w:sz w:val="20"/>
              </w:rPr>
              <w:t>exchange students</w:t>
            </w:r>
            <w:r w:rsidRPr="004C116F">
              <w:rPr>
                <w:rFonts w:ascii="Frutiger LT Std 45 Light" w:hAnsi="Frutiger LT Std 45 Light" w:cs="Arial"/>
                <w:sz w:val="20"/>
              </w:rPr>
              <w:t xml:space="preserve"> to other administrative units. Where competing demands exist negotiation will be necessary to ensure the needs of the exchange students are met.</w:t>
            </w:r>
          </w:p>
          <w:p w14:paraId="479A1C11" w14:textId="6B7321C3" w:rsidR="00F7012C" w:rsidRPr="00AB062A" w:rsidRDefault="00FE0BC1" w:rsidP="00DC2E1A">
            <w:pPr>
              <w:pStyle w:val="ListParagraph"/>
              <w:numPr>
                <w:ilvl w:val="0"/>
                <w:numId w:val="32"/>
              </w:numPr>
              <w:tabs>
                <w:tab w:val="left" w:pos="0"/>
              </w:tabs>
              <w:suppressAutoHyphens/>
              <w:spacing w:before="60" w:after="60" w:line="240" w:lineRule="exact"/>
              <w:rPr>
                <w:rFonts w:ascii="Frutiger LT Std 45 Light" w:hAnsi="Frutiger LT Std 45 Light" w:cs="Arial"/>
                <w:sz w:val="20"/>
              </w:rPr>
            </w:pPr>
            <w:r w:rsidRPr="00AB062A">
              <w:rPr>
                <w:rFonts w:ascii="Frutiger LT Std 45 Light" w:hAnsi="Frutiger LT Std 45 Light" w:cs="Arial"/>
                <w:sz w:val="20"/>
              </w:rPr>
              <w:t>Deliver a customer-focussed service and with a wide range of stakeholders, including international partners, Surrey staff and students, using specialist programme knowledg</w:t>
            </w:r>
            <w:r w:rsidR="009C1BD7" w:rsidRPr="00AB062A">
              <w:rPr>
                <w:rFonts w:ascii="Frutiger LT Std 45 Light" w:hAnsi="Frutiger LT Std 45 Light" w:cs="Arial"/>
                <w:sz w:val="20"/>
              </w:rPr>
              <w:t xml:space="preserve">e </w:t>
            </w:r>
            <w:r w:rsidR="00D45105">
              <w:rPr>
                <w:rFonts w:ascii="Frutiger LT Std 45 Light" w:hAnsi="Frutiger LT Std 45 Light" w:cs="Arial"/>
                <w:sz w:val="20"/>
              </w:rPr>
              <w:t xml:space="preserve">of </w:t>
            </w:r>
            <w:r w:rsidR="008862D3">
              <w:rPr>
                <w:rFonts w:ascii="Frutiger LT Std 45 Light" w:hAnsi="Frutiger LT Std 45 Light" w:cs="Arial"/>
                <w:sz w:val="20"/>
              </w:rPr>
              <w:t>Turing</w:t>
            </w:r>
            <w:r w:rsidRPr="00AB062A">
              <w:rPr>
                <w:rFonts w:ascii="Frutiger LT Std 45 Light" w:hAnsi="Frutiger LT Std 45 Light" w:cs="Arial"/>
                <w:sz w:val="20"/>
              </w:rPr>
              <w:t xml:space="preserve"> and experience of mobility to advise on international </w:t>
            </w:r>
            <w:r w:rsidR="00A80FB4">
              <w:rPr>
                <w:rFonts w:ascii="Frutiger LT Std 45 Light" w:hAnsi="Frutiger LT Std 45 Light" w:cs="Arial"/>
                <w:sz w:val="20"/>
              </w:rPr>
              <w:t>mobility</w:t>
            </w:r>
            <w:r w:rsidR="00F7012C" w:rsidRPr="00AB062A">
              <w:rPr>
                <w:rFonts w:ascii="Frutiger LT Std 45 Light" w:hAnsi="Frutiger LT Std 45 Light" w:cs="Arial"/>
                <w:sz w:val="20"/>
              </w:rPr>
              <w:t>.</w:t>
            </w:r>
          </w:p>
          <w:p w14:paraId="439BC809" w14:textId="20785069" w:rsidR="00FE0BC1" w:rsidRPr="00AB062A" w:rsidRDefault="00FE0BC1" w:rsidP="00DC2E1A">
            <w:pPr>
              <w:pStyle w:val="ListParagraph"/>
              <w:numPr>
                <w:ilvl w:val="0"/>
                <w:numId w:val="32"/>
              </w:numPr>
              <w:tabs>
                <w:tab w:val="left" w:pos="0"/>
              </w:tabs>
              <w:suppressAutoHyphens/>
              <w:spacing w:before="60" w:after="60" w:line="240" w:lineRule="exact"/>
              <w:rPr>
                <w:rFonts w:ascii="Frutiger LT Std 45 Light" w:hAnsi="Frutiger LT Std 45 Light" w:cs="Arial"/>
                <w:sz w:val="20"/>
              </w:rPr>
            </w:pPr>
            <w:r w:rsidRPr="00AB062A">
              <w:rPr>
                <w:rFonts w:ascii="Frutiger LT Std 45 Light" w:hAnsi="Frutiger LT Std 45 Light" w:cs="Arial"/>
                <w:sz w:val="20"/>
              </w:rPr>
              <w:t xml:space="preserve">Develop and maintain close and effective working relationships with key central service departments and Faculty staff, using discretion to determine courses of action and referring issues as required to appropriate staff.  </w:t>
            </w:r>
            <w:r w:rsidR="00F7012C" w:rsidRPr="00F7012C">
              <w:rPr>
                <w:rFonts w:ascii="Frutiger LT Std 45 Light" w:hAnsi="Frutiger LT Std 45 Light" w:cs="Arial"/>
                <w:sz w:val="20"/>
              </w:rPr>
              <w:t>Complex or unusual issues will be referred to senior colleagues in the IEO where necessary.</w:t>
            </w:r>
          </w:p>
          <w:p w14:paraId="626D205C" w14:textId="4CF8397F" w:rsidR="006F6841" w:rsidRPr="00AB062A" w:rsidRDefault="00611E97" w:rsidP="00DC2E1A">
            <w:pPr>
              <w:pStyle w:val="ListParagraph"/>
              <w:numPr>
                <w:ilvl w:val="0"/>
                <w:numId w:val="32"/>
              </w:numPr>
              <w:tabs>
                <w:tab w:val="left" w:pos="0"/>
              </w:tabs>
              <w:suppressAutoHyphens/>
              <w:spacing w:before="60" w:after="60" w:line="240" w:lineRule="exact"/>
              <w:rPr>
                <w:rFonts w:ascii="Frutiger LT Std 45 Light" w:hAnsi="Frutiger LT Std 45 Light" w:cs="Arial"/>
                <w:sz w:val="20"/>
              </w:rPr>
            </w:pPr>
            <w:r w:rsidRPr="003F7FB3">
              <w:rPr>
                <w:rFonts w:ascii="Frutiger LT Std 45 Light" w:hAnsi="Frutiger LT Std 45 Light" w:cs="Arial"/>
                <w:sz w:val="20"/>
              </w:rPr>
              <w:t xml:space="preserve">Develop </w:t>
            </w:r>
            <w:r w:rsidR="00940416" w:rsidRPr="00940416">
              <w:rPr>
                <w:rFonts w:ascii="Frutiger LT Std 45 Light" w:hAnsi="Frutiger LT Std 45 Light" w:cs="Arial"/>
                <w:sz w:val="20"/>
              </w:rPr>
              <w:t>and maint</w:t>
            </w:r>
            <w:r w:rsidR="006A2949">
              <w:rPr>
                <w:rFonts w:ascii="Frutiger LT Std 45 Light" w:hAnsi="Frutiger LT Std 45 Light" w:cs="Arial"/>
                <w:sz w:val="20"/>
              </w:rPr>
              <w:t>ain</w:t>
            </w:r>
            <w:r w:rsidR="00940416" w:rsidRPr="00940416">
              <w:rPr>
                <w:rFonts w:ascii="Frutiger LT Std 45 Light" w:hAnsi="Frutiger LT Std 45 Light" w:cs="Arial"/>
                <w:sz w:val="20"/>
              </w:rPr>
              <w:t xml:space="preserve"> relevant sections </w:t>
            </w:r>
            <w:r w:rsidR="00712608">
              <w:rPr>
                <w:rFonts w:ascii="Frutiger LT Std 45 Light" w:hAnsi="Frutiger LT Std 45 Light" w:cs="Arial"/>
                <w:sz w:val="20"/>
              </w:rPr>
              <w:t xml:space="preserve">of the </w:t>
            </w:r>
            <w:r w:rsidR="00940416" w:rsidRPr="00940416">
              <w:rPr>
                <w:rFonts w:ascii="Frutiger LT Std 45 Light" w:hAnsi="Frutiger LT Std 45 Light" w:cs="Arial"/>
                <w:sz w:val="20"/>
              </w:rPr>
              <w:t>IEO websites</w:t>
            </w:r>
            <w:r w:rsidR="0055133B">
              <w:rPr>
                <w:rFonts w:ascii="Frutiger LT Std 45 Light" w:hAnsi="Frutiger LT Std 45 Light" w:cs="Arial"/>
                <w:sz w:val="20"/>
              </w:rPr>
              <w:t xml:space="preserve"> and SurreyLearn modules</w:t>
            </w:r>
            <w:r w:rsidR="00940416" w:rsidRPr="00940416">
              <w:rPr>
                <w:rFonts w:ascii="Frutiger LT Std 45 Light" w:hAnsi="Frutiger LT Std 45 Light" w:cs="Arial"/>
                <w:sz w:val="20"/>
              </w:rPr>
              <w:t xml:space="preserve">. </w:t>
            </w:r>
            <w:r w:rsidR="006A2949">
              <w:rPr>
                <w:rFonts w:ascii="Frutiger LT Std 45 Light" w:hAnsi="Frutiger LT Std 45 Light" w:cs="Arial"/>
                <w:sz w:val="20"/>
              </w:rPr>
              <w:t>P</w:t>
            </w:r>
            <w:r w:rsidR="00940416" w:rsidRPr="00940416">
              <w:rPr>
                <w:rFonts w:ascii="Frutiger LT Std 45 Light" w:hAnsi="Frutiger LT Std 45 Light" w:cs="Arial"/>
                <w:sz w:val="20"/>
              </w:rPr>
              <w:t xml:space="preserve">roactively work within University guidelines to source material such as student feedback, department news and ensure this is appropriately displayed on the </w:t>
            </w:r>
            <w:r w:rsidR="00B7450B">
              <w:rPr>
                <w:rFonts w:ascii="Frutiger LT Std 45 Light" w:hAnsi="Frutiger LT Std 45 Light" w:cs="Arial"/>
                <w:sz w:val="20"/>
              </w:rPr>
              <w:t>appropriate web</w:t>
            </w:r>
            <w:r w:rsidR="00940416" w:rsidRPr="00940416">
              <w:rPr>
                <w:rFonts w:ascii="Frutiger LT Std 45 Light" w:hAnsi="Frutiger LT Std 45 Light" w:cs="Arial"/>
                <w:sz w:val="20"/>
              </w:rPr>
              <w:t xml:space="preserve"> pages.</w:t>
            </w:r>
          </w:p>
          <w:p w14:paraId="17DEBA8B" w14:textId="7A6CFEE7" w:rsidR="002237A4" w:rsidRPr="00AB062A" w:rsidRDefault="002237A4" w:rsidP="00DC2E1A">
            <w:pPr>
              <w:pStyle w:val="ListParagraph"/>
              <w:rPr>
                <w:rFonts w:ascii="Frutiger LT Std 45 Light" w:hAnsi="Frutiger LT Std 45 Light" w:cs="Arial"/>
                <w:b/>
                <w:sz w:val="16"/>
              </w:rPr>
            </w:pPr>
            <w:r w:rsidRPr="00AB062A">
              <w:rPr>
                <w:rFonts w:ascii="Frutiger LT Std 45 Light" w:hAnsi="Frutiger LT Std 45 Light" w:cs="Arial"/>
                <w:b/>
                <w:sz w:val="20"/>
              </w:rPr>
              <w:t>N.B. The above list is not exhaustive.</w:t>
            </w:r>
            <w:r w:rsidR="009757E4" w:rsidRPr="009757E4">
              <w:rPr>
                <w:rFonts w:asciiTheme="minorHAnsi" w:hAnsiTheme="minorHAnsi" w:cs="Arial"/>
                <w:b/>
                <w:sz w:val="20"/>
              </w:rPr>
              <w:t xml:space="preserve"> </w:t>
            </w:r>
            <w:r w:rsidR="0055133B">
              <w:rPr>
                <w:rFonts w:ascii="Frutiger LT Std 45 Light" w:hAnsi="Frutiger LT Std 45 Light" w:cs="Arial"/>
                <w:b/>
                <w:sz w:val="20"/>
              </w:rPr>
              <w:t>A</w:t>
            </w:r>
            <w:r w:rsidR="009757E4" w:rsidRPr="009757E4">
              <w:rPr>
                <w:rFonts w:ascii="Frutiger LT Std 45 Light" w:hAnsi="Frutiger LT Std 45 Light" w:cs="Arial"/>
                <w:b/>
                <w:sz w:val="20"/>
              </w:rPr>
              <w:t xml:space="preserve">ll coordinators </w:t>
            </w:r>
            <w:r w:rsidR="007D6ADB">
              <w:rPr>
                <w:rFonts w:ascii="Frutiger LT Std 45 Light" w:hAnsi="Frutiger LT Std 45 Light" w:cs="Arial"/>
                <w:b/>
                <w:sz w:val="20"/>
              </w:rPr>
              <w:t>may</w:t>
            </w:r>
            <w:r w:rsidR="009757E4" w:rsidRPr="009757E4">
              <w:rPr>
                <w:rFonts w:ascii="Frutiger LT Std 45 Light" w:hAnsi="Frutiger LT Std 45 Light" w:cs="Arial"/>
                <w:b/>
                <w:sz w:val="20"/>
              </w:rPr>
              <w:t xml:space="preserve"> be required to </w:t>
            </w:r>
            <w:r w:rsidR="007D6ADB">
              <w:rPr>
                <w:rFonts w:ascii="Frutiger LT Std 45 Light" w:hAnsi="Frutiger LT Std 45 Light" w:cs="Arial"/>
                <w:b/>
                <w:sz w:val="20"/>
              </w:rPr>
              <w:t>undertake</w:t>
            </w:r>
            <w:r w:rsidR="009757E4" w:rsidRPr="009757E4">
              <w:rPr>
                <w:rFonts w:ascii="Frutiger LT Std 45 Light" w:hAnsi="Frutiger LT Std 45 Light" w:cs="Arial"/>
                <w:b/>
                <w:sz w:val="20"/>
              </w:rPr>
              <w:t xml:space="preserve"> other team activities</w:t>
            </w:r>
            <w:r w:rsidR="0055133B">
              <w:rPr>
                <w:rFonts w:ascii="Frutiger LT Std 45 Light" w:hAnsi="Frutiger LT Std 45 Light" w:cs="Arial"/>
                <w:b/>
                <w:sz w:val="20"/>
              </w:rPr>
              <w:t>.</w:t>
            </w:r>
          </w:p>
        </w:tc>
      </w:tr>
      <w:tr w:rsidR="002237A4" w:rsidRPr="00C30F19" w14:paraId="6637BC0C" w14:textId="77777777" w:rsidTr="00DC2E1A">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669BB499" w14:textId="77777777" w:rsidR="002237A4" w:rsidRPr="00AB062A" w:rsidRDefault="002237A4" w:rsidP="00DC2E1A">
            <w:pPr>
              <w:pStyle w:val="Heading4"/>
              <w:spacing w:before="60" w:after="60"/>
              <w:jc w:val="both"/>
              <w:rPr>
                <w:rFonts w:ascii="Frutiger LT Std 45 Light" w:hAnsi="Frutiger LT Std 45 Light"/>
                <w:sz w:val="20"/>
              </w:rPr>
            </w:pPr>
            <w:r w:rsidRPr="00AB062A">
              <w:rPr>
                <w:rFonts w:ascii="Frutiger LT Std 45 Light" w:hAnsi="Frutiger LT Std 45 Light"/>
                <w:sz w:val="20"/>
              </w:rPr>
              <w:t>All staff are expected to:</w:t>
            </w:r>
          </w:p>
          <w:p w14:paraId="7E6C372E" w14:textId="77777777" w:rsidR="005D2CF0" w:rsidRPr="00AB062A" w:rsidRDefault="002237A4" w:rsidP="00DC2E1A">
            <w:pPr>
              <w:pStyle w:val="ListParagraph"/>
              <w:keepNext/>
              <w:numPr>
                <w:ilvl w:val="0"/>
                <w:numId w:val="22"/>
              </w:numPr>
              <w:tabs>
                <w:tab w:val="left" w:pos="0"/>
              </w:tabs>
              <w:spacing w:before="60" w:after="60"/>
              <w:ind w:left="284" w:hanging="284"/>
              <w:outlineLvl w:val="2"/>
              <w:rPr>
                <w:rFonts w:ascii="Frutiger LT Std 45 Light" w:hAnsi="Frutiger LT Std 45 Light"/>
                <w:sz w:val="20"/>
              </w:rPr>
            </w:pPr>
            <w:r w:rsidRPr="00AB062A">
              <w:rPr>
                <w:rFonts w:ascii="Frutiger LT Std 45 Light" w:hAnsi="Frutiger LT Std 45 Light"/>
                <w:sz w:val="20"/>
              </w:rPr>
              <w:t xml:space="preserve">Positively support equality of opportunity and equity of treatment to colleagues and students in accordance with the University of Surrey Equal </w:t>
            </w:r>
            <w:r w:rsidR="00711CCC" w:rsidRPr="00AB062A">
              <w:rPr>
                <w:rFonts w:ascii="Frutiger LT Std 45 Light" w:hAnsi="Frutiger LT Std 45 Light"/>
                <w:sz w:val="20"/>
              </w:rPr>
              <w:t>Opportunities P</w:t>
            </w:r>
            <w:r w:rsidRPr="00AB062A">
              <w:rPr>
                <w:rFonts w:ascii="Frutiger LT Std 45 Light" w:hAnsi="Frutiger LT Std 45 Light"/>
                <w:sz w:val="20"/>
              </w:rPr>
              <w:t>olicy.</w:t>
            </w:r>
          </w:p>
          <w:p w14:paraId="188DEB9B" w14:textId="77777777" w:rsidR="00711CCC" w:rsidRPr="00AB062A" w:rsidRDefault="00711CCC" w:rsidP="00DC2E1A">
            <w:pPr>
              <w:keepNext/>
              <w:numPr>
                <w:ilvl w:val="0"/>
                <w:numId w:val="22"/>
              </w:numPr>
              <w:tabs>
                <w:tab w:val="left" w:pos="0"/>
              </w:tabs>
              <w:spacing w:before="60" w:after="60"/>
              <w:ind w:left="284" w:hanging="284"/>
              <w:outlineLvl w:val="2"/>
              <w:rPr>
                <w:rFonts w:ascii="Frutiger LT Std 45 Light" w:hAnsi="Frutiger LT Std 45 Light"/>
                <w:sz w:val="20"/>
              </w:rPr>
            </w:pPr>
            <w:r w:rsidRPr="00AB062A">
              <w:rPr>
                <w:rFonts w:ascii="Frutiger LT Std 45 Light" w:hAnsi="Frutiger LT Std 45 Light" w:cs="Arial"/>
                <w:iCs/>
                <w:sz w:val="20"/>
                <w:lang w:eastAsia="en-GB"/>
              </w:rPr>
              <w:t>Work to achieve the aims of our Environmental Policy and promote awareness to colleagues and students.</w:t>
            </w:r>
            <w:r w:rsidRPr="00AB062A">
              <w:rPr>
                <w:rFonts w:ascii="Arial" w:hAnsi="Arial" w:cs="Arial"/>
                <w:sz w:val="20"/>
                <w:lang w:eastAsia="en-GB"/>
              </w:rPr>
              <w:t xml:space="preserve"> </w:t>
            </w:r>
          </w:p>
          <w:p w14:paraId="17945195" w14:textId="77777777" w:rsidR="00711CCC" w:rsidRPr="00AB062A" w:rsidRDefault="00711CCC" w:rsidP="00DC2E1A">
            <w:pPr>
              <w:pStyle w:val="Default"/>
              <w:numPr>
                <w:ilvl w:val="0"/>
                <w:numId w:val="22"/>
              </w:numPr>
              <w:ind w:left="284" w:hanging="284"/>
              <w:jc w:val="both"/>
              <w:rPr>
                <w:rFonts w:ascii="Frutiger LT Std 45 Light" w:eastAsia="Times New Roman" w:hAnsi="Frutiger LT Std 45 Light" w:cs="Arial"/>
                <w:iCs/>
                <w:color w:val="auto"/>
                <w:sz w:val="20"/>
                <w:szCs w:val="20"/>
                <w:lang w:eastAsia="en-GB"/>
              </w:rPr>
            </w:pPr>
            <w:r w:rsidRPr="00AB062A">
              <w:rPr>
                <w:rFonts w:ascii="Frutiger LT Std 45 Light" w:eastAsia="Times New Roman" w:hAnsi="Frutiger LT Std 45 Light" w:cs="Arial"/>
                <w:iCs/>
                <w:color w:val="auto"/>
                <w:sz w:val="20"/>
                <w:szCs w:val="20"/>
                <w:lang w:eastAsia="en-GB"/>
              </w:rPr>
              <w:t>Follow University</w:t>
            </w:r>
            <w:r w:rsidR="00667B30" w:rsidRPr="00AB062A">
              <w:rPr>
                <w:rFonts w:ascii="Frutiger LT Std 45 Light" w:eastAsia="Times New Roman" w:hAnsi="Frutiger LT Std 45 Light" w:cs="Arial"/>
                <w:iCs/>
                <w:color w:val="auto"/>
                <w:sz w:val="20"/>
                <w:szCs w:val="20"/>
                <w:lang w:eastAsia="en-GB"/>
              </w:rPr>
              <w:t>/</w:t>
            </w:r>
            <w:r w:rsidRPr="00AB062A">
              <w:rPr>
                <w:rFonts w:ascii="Frutiger LT Std 45 Light" w:eastAsia="Times New Roman" w:hAnsi="Frutiger LT Std 45 Light" w:cs="Arial"/>
                <w:iCs/>
                <w:color w:val="auto"/>
                <w:sz w:val="20"/>
                <w:szCs w:val="20"/>
                <w:lang w:eastAsia="en-GB"/>
              </w:rPr>
              <w:t>departmental policies and working practices in ensuring that no breaches of information security result from their actions.</w:t>
            </w:r>
          </w:p>
          <w:p w14:paraId="300A846A" w14:textId="77777777" w:rsidR="00711CCC" w:rsidRPr="00AB062A" w:rsidRDefault="00646109" w:rsidP="00DC2E1A">
            <w:pPr>
              <w:pStyle w:val="Default"/>
              <w:numPr>
                <w:ilvl w:val="0"/>
                <w:numId w:val="22"/>
              </w:numPr>
              <w:ind w:left="284" w:hanging="284"/>
              <w:jc w:val="both"/>
              <w:rPr>
                <w:rFonts w:ascii="Frutiger LT Std 45 Light" w:eastAsia="Times New Roman" w:hAnsi="Frutiger LT Std 45 Light" w:cs="Arial"/>
                <w:iCs/>
                <w:color w:val="auto"/>
                <w:sz w:val="20"/>
                <w:szCs w:val="20"/>
                <w:lang w:eastAsia="en-GB"/>
              </w:rPr>
            </w:pPr>
            <w:r w:rsidRPr="00AB062A">
              <w:rPr>
                <w:rFonts w:ascii="Frutiger LT Std 45 Light" w:eastAsia="Times New Roman" w:hAnsi="Frutiger LT Std 45 Light" w:cs="Arial"/>
                <w:iCs/>
                <w:color w:val="auto"/>
                <w:sz w:val="20"/>
                <w:szCs w:val="20"/>
                <w:lang w:eastAsia="en-GB"/>
              </w:rPr>
              <w:t>Ensure they are</w:t>
            </w:r>
            <w:r w:rsidR="00711CCC" w:rsidRPr="00AB062A">
              <w:rPr>
                <w:rFonts w:ascii="Frutiger LT Std 45 Light" w:eastAsia="Times New Roman" w:hAnsi="Frutiger LT Std 45 Light" w:cs="Arial"/>
                <w:iCs/>
                <w:color w:val="auto"/>
                <w:sz w:val="20"/>
                <w:szCs w:val="20"/>
                <w:lang w:eastAsia="en-GB"/>
              </w:rPr>
              <w:t xml:space="preserve"> aware of and abide by all relevant University Regulations and Policies</w:t>
            </w:r>
            <w:r w:rsidRPr="00AB062A">
              <w:rPr>
                <w:rFonts w:ascii="Frutiger LT Std 45 Light" w:eastAsia="Times New Roman" w:hAnsi="Frutiger LT Std 45 Light" w:cs="Arial"/>
                <w:iCs/>
                <w:color w:val="auto"/>
                <w:sz w:val="20"/>
                <w:szCs w:val="20"/>
                <w:lang w:eastAsia="en-GB"/>
              </w:rPr>
              <w:t xml:space="preserve"> relevant to the role</w:t>
            </w:r>
            <w:r w:rsidR="00711CCC" w:rsidRPr="00AB062A">
              <w:rPr>
                <w:rFonts w:ascii="Frutiger LT Std 45 Light" w:eastAsia="Times New Roman" w:hAnsi="Frutiger LT Std 45 Light" w:cs="Arial"/>
                <w:iCs/>
                <w:color w:val="auto"/>
                <w:sz w:val="20"/>
                <w:szCs w:val="20"/>
                <w:lang w:eastAsia="en-GB"/>
              </w:rPr>
              <w:t>.</w:t>
            </w:r>
          </w:p>
          <w:p w14:paraId="1E86B4B2" w14:textId="77777777" w:rsidR="00C73CA2" w:rsidRPr="00AB062A" w:rsidRDefault="00711CCC" w:rsidP="00DC2E1A">
            <w:pPr>
              <w:keepNext/>
              <w:numPr>
                <w:ilvl w:val="0"/>
                <w:numId w:val="22"/>
              </w:numPr>
              <w:tabs>
                <w:tab w:val="left" w:pos="0"/>
              </w:tabs>
              <w:spacing w:before="60" w:after="60"/>
              <w:ind w:left="284" w:hanging="284"/>
              <w:outlineLvl w:val="2"/>
              <w:rPr>
                <w:rFonts w:ascii="Frutiger LT Std 45 Light" w:hAnsi="Frutiger LT Std 45 Light" w:cs="Arial"/>
                <w:iCs/>
                <w:sz w:val="20"/>
                <w:lang w:eastAsia="en-GB"/>
              </w:rPr>
            </w:pPr>
            <w:r w:rsidRPr="00AB062A">
              <w:rPr>
                <w:rFonts w:ascii="Frutiger LT Std 45 Light" w:hAnsi="Frutiger LT Std 45 Light" w:cs="Arial"/>
                <w:iCs/>
                <w:sz w:val="20"/>
                <w:lang w:eastAsia="en-GB"/>
              </w:rPr>
              <w:t>Undertake such other duties within the scope of the post as may be requested by your Manager.</w:t>
            </w:r>
          </w:p>
          <w:p w14:paraId="30CED081" w14:textId="77777777" w:rsidR="00C73CA2" w:rsidRPr="00AB062A" w:rsidRDefault="00C73CA2" w:rsidP="00DC2E1A">
            <w:pPr>
              <w:keepNext/>
              <w:numPr>
                <w:ilvl w:val="0"/>
                <w:numId w:val="22"/>
              </w:numPr>
              <w:tabs>
                <w:tab w:val="left" w:pos="0"/>
              </w:tabs>
              <w:spacing w:before="60" w:after="60"/>
              <w:ind w:left="284" w:hanging="284"/>
              <w:outlineLvl w:val="2"/>
              <w:rPr>
                <w:rFonts w:ascii="Frutiger LT Std 45 Light" w:hAnsi="Frutiger LT Std 45 Light" w:cs="Arial"/>
                <w:iCs/>
                <w:sz w:val="20"/>
                <w:lang w:eastAsia="en-GB"/>
              </w:rPr>
            </w:pPr>
            <w:r w:rsidRPr="00AB062A">
              <w:rPr>
                <w:rFonts w:ascii="Frutiger LT Std 45 Light" w:hAnsi="Frutiger LT Std 45 Light" w:cs="Arial"/>
                <w:iCs/>
                <w:sz w:val="20"/>
                <w:lang w:eastAsia="en-GB"/>
              </w:rPr>
              <w:t>Work supportively with colleagues, operating in a collegiate manner at all times.</w:t>
            </w:r>
          </w:p>
          <w:p w14:paraId="0921B56A" w14:textId="77777777" w:rsidR="002237A4" w:rsidRPr="00AB062A" w:rsidRDefault="002237A4" w:rsidP="00DC2E1A">
            <w:pPr>
              <w:keepNext/>
              <w:tabs>
                <w:tab w:val="left" w:pos="0"/>
              </w:tabs>
              <w:spacing w:before="60" w:after="60"/>
              <w:outlineLvl w:val="2"/>
              <w:rPr>
                <w:rFonts w:ascii="Frutiger LT Std 45 Light" w:hAnsi="Frutiger LT Std 45 Light"/>
                <w:b/>
                <w:sz w:val="20"/>
              </w:rPr>
            </w:pPr>
            <w:r w:rsidRPr="00AB062A">
              <w:rPr>
                <w:rFonts w:ascii="Frutiger LT Std 45 Light" w:hAnsi="Frutiger LT Std 45 Light"/>
                <w:b/>
                <w:sz w:val="20"/>
              </w:rPr>
              <w:t>Help maintain a safe working environment by:</w:t>
            </w:r>
          </w:p>
          <w:p w14:paraId="6D396119" w14:textId="77777777" w:rsidR="002237A4" w:rsidRPr="00AB062A" w:rsidRDefault="002237A4" w:rsidP="00DC2E1A">
            <w:pPr>
              <w:keepNext/>
              <w:numPr>
                <w:ilvl w:val="0"/>
                <w:numId w:val="22"/>
              </w:numPr>
              <w:tabs>
                <w:tab w:val="left" w:pos="0"/>
              </w:tabs>
              <w:spacing w:before="60" w:after="60"/>
              <w:ind w:left="284" w:hanging="284"/>
              <w:outlineLvl w:val="2"/>
              <w:rPr>
                <w:rFonts w:ascii="Frutiger LT Std 45 Light" w:hAnsi="Frutiger LT Std 45 Light"/>
                <w:sz w:val="20"/>
              </w:rPr>
            </w:pPr>
            <w:r w:rsidRPr="00AB062A">
              <w:rPr>
                <w:rFonts w:ascii="Frutiger LT Std 45 Light" w:hAnsi="Frutiger LT Std 45 Light"/>
                <w:sz w:val="20"/>
              </w:rPr>
              <w:t>Attending training in Health and Safety requirements as necessary, both on appointment and as changes in duties and techniques demand.</w:t>
            </w:r>
          </w:p>
          <w:p w14:paraId="4D4EE1C2" w14:textId="77777777" w:rsidR="00261C9B" w:rsidRPr="00711CCC" w:rsidRDefault="002237A4" w:rsidP="00DC2E1A">
            <w:pPr>
              <w:keepNext/>
              <w:numPr>
                <w:ilvl w:val="0"/>
                <w:numId w:val="22"/>
              </w:numPr>
              <w:tabs>
                <w:tab w:val="left" w:pos="0"/>
              </w:tabs>
              <w:spacing w:before="60" w:after="60"/>
              <w:ind w:left="284" w:hanging="284"/>
              <w:outlineLvl w:val="2"/>
              <w:rPr>
                <w:rFonts w:ascii="Frutiger LT Std 45 Light" w:hAnsi="Frutiger LT Std 45 Light"/>
                <w:sz w:val="16"/>
              </w:rPr>
            </w:pPr>
            <w:r w:rsidRPr="00AB062A">
              <w:rPr>
                <w:rFonts w:ascii="Frutiger LT Std 45 Light" w:hAnsi="Frutiger LT Std 45 Light"/>
                <w:sz w:val="20"/>
              </w:rPr>
              <w:t>Following local codes of safe working practices and the University of Surrey Health and Safety Policy.</w:t>
            </w:r>
          </w:p>
        </w:tc>
      </w:tr>
      <w:tr w:rsidR="00D32CB7" w:rsidRPr="00687A6A" w14:paraId="63D424E0" w14:textId="77777777" w:rsidTr="00DC2E1A">
        <w:trPr>
          <w:trHeight w:val="666"/>
        </w:trPr>
        <w:tc>
          <w:tcPr>
            <w:tcW w:w="5000" w:type="pct"/>
            <w:gridSpan w:val="6"/>
            <w:shd w:val="clear" w:color="auto" w:fill="99CCFF"/>
          </w:tcPr>
          <w:p w14:paraId="0335F9C5" w14:textId="77777777" w:rsidR="00D32CB7" w:rsidRPr="002237A4" w:rsidRDefault="003B2FA4" w:rsidP="00DC2E1A">
            <w:pPr>
              <w:spacing w:before="60" w:after="60" w:line="240" w:lineRule="exact"/>
              <w:jc w:val="left"/>
              <w:rPr>
                <w:rFonts w:ascii="Frutiger LT Std 45 Light" w:hAnsi="Frutiger LT Std 45 Light" w:cs="Arial"/>
                <w:b/>
                <w:sz w:val="16"/>
              </w:rPr>
            </w:pPr>
            <w:r>
              <w:rPr>
                <w:rFonts w:ascii="Frutiger LT Std 45 Light" w:hAnsi="Frutiger LT Std 45 Light" w:cs="Arial"/>
                <w:b/>
                <w:sz w:val="20"/>
                <w:u w:val="single"/>
              </w:rPr>
              <w:lastRenderedPageBreak/>
              <w:t>Elements of the Role</w:t>
            </w:r>
          </w:p>
          <w:p w14:paraId="48BBB323" w14:textId="77777777" w:rsidR="00D32CB7" w:rsidRDefault="00D32CB7" w:rsidP="00DC2E1A">
            <w:pPr>
              <w:autoSpaceDE w:val="0"/>
              <w:autoSpaceDN w:val="0"/>
              <w:adjustRightInd w:val="0"/>
              <w:spacing w:after="0"/>
              <w:rPr>
                <w:rFonts w:ascii="Frutiger LT Std 45 Light" w:hAnsi="Frutiger LT Std 45 Light" w:cs="Arial"/>
                <w:b/>
                <w:sz w:val="20"/>
                <w:u w:val="single"/>
              </w:rPr>
            </w:pPr>
            <w:r>
              <w:rPr>
                <w:rFonts w:ascii="Frutiger LT Std 45 Light" w:hAnsi="Frutiger LT Std 45 Light" w:cs="Arial"/>
                <w:sz w:val="16"/>
              </w:rPr>
              <w:t xml:space="preserve">This section outlines </w:t>
            </w:r>
            <w:r w:rsidR="003B2FA4">
              <w:rPr>
                <w:rFonts w:ascii="Frutiger LT Std 45 Light" w:hAnsi="Frutiger LT Std 45 Light" w:cs="Arial"/>
                <w:sz w:val="16"/>
              </w:rPr>
              <w:t>some of the key elements of the role, which allow this role to be evaluated within the University’s structure.</w:t>
            </w:r>
            <w:r w:rsidR="00E33E3D">
              <w:rPr>
                <w:rFonts w:ascii="Frutiger LT Std 45 Light" w:hAnsi="Frutiger LT Std 45 Light" w:cs="Arial"/>
                <w:sz w:val="16"/>
              </w:rPr>
              <w:t xml:space="preserve"> It provides an overview of what is expected from the post holder in the day-to-day operation of the role.</w:t>
            </w:r>
          </w:p>
        </w:tc>
      </w:tr>
      <w:tr w:rsidR="003441D6" w:rsidRPr="00687A6A" w14:paraId="4757045B" w14:textId="77777777" w:rsidTr="00DC2E1A">
        <w:trPr>
          <w:trHeight w:val="1205"/>
        </w:trPr>
        <w:tc>
          <w:tcPr>
            <w:tcW w:w="5000" w:type="pct"/>
            <w:gridSpan w:val="6"/>
          </w:tcPr>
          <w:p w14:paraId="5C978A14" w14:textId="14B6F0A9" w:rsidR="003441D6" w:rsidRDefault="003441D6" w:rsidP="00DC2E1A">
            <w:pPr>
              <w:autoSpaceDE w:val="0"/>
              <w:autoSpaceDN w:val="0"/>
              <w:adjustRightInd w:val="0"/>
              <w:spacing w:before="60" w:after="0"/>
              <w:rPr>
                <w:rFonts w:ascii="Frutiger LT Std 45 Light" w:hAnsi="Frutiger LT Std 45 Light" w:cs="Arial"/>
                <w:b/>
                <w:sz w:val="20"/>
              </w:rPr>
            </w:pPr>
            <w:r>
              <w:rPr>
                <w:rFonts w:ascii="Frutiger LT Std 45 Light" w:hAnsi="Frutiger LT Std 45 Light" w:cs="Arial"/>
                <w:b/>
                <w:sz w:val="20"/>
                <w:u w:val="single"/>
              </w:rPr>
              <w:t>Planning and Organising</w:t>
            </w:r>
            <w:r w:rsidRPr="00C208EC">
              <w:rPr>
                <w:rFonts w:ascii="Frutiger LT Std 45 Light" w:hAnsi="Frutiger LT Std 45 Light" w:cs="Arial"/>
                <w:b/>
                <w:sz w:val="20"/>
              </w:rPr>
              <w:t xml:space="preserve"> </w:t>
            </w:r>
          </w:p>
          <w:p w14:paraId="175D39A0" w14:textId="77777777" w:rsidR="006F6841" w:rsidRDefault="006F6841" w:rsidP="00DC2E1A">
            <w:pPr>
              <w:autoSpaceDE w:val="0"/>
              <w:autoSpaceDN w:val="0"/>
              <w:adjustRightInd w:val="0"/>
              <w:spacing w:before="60" w:after="0"/>
              <w:rPr>
                <w:rFonts w:ascii="Frutiger LT Std 45 Light" w:hAnsi="Frutiger LT Std 45 Light" w:cs="Arial"/>
                <w:i/>
                <w:sz w:val="16"/>
                <w:szCs w:val="16"/>
              </w:rPr>
            </w:pPr>
          </w:p>
          <w:p w14:paraId="0F7F4B82" w14:textId="250AAAB2" w:rsidR="006F6841" w:rsidRPr="00AB062A" w:rsidRDefault="00F056FA" w:rsidP="00DC2E1A">
            <w:pPr>
              <w:pStyle w:val="ListParagraph"/>
              <w:numPr>
                <w:ilvl w:val="0"/>
                <w:numId w:val="19"/>
              </w:numPr>
              <w:autoSpaceDE w:val="0"/>
              <w:autoSpaceDN w:val="0"/>
              <w:adjustRightInd w:val="0"/>
              <w:spacing w:after="0"/>
              <w:ind w:left="284" w:hanging="284"/>
              <w:rPr>
                <w:rFonts w:ascii="Frutiger LT Std 45 Light" w:hAnsi="Frutiger LT Std 45 Light" w:cs="Arial"/>
                <w:b/>
                <w:sz w:val="20"/>
                <w:u w:val="single"/>
              </w:rPr>
            </w:pPr>
            <w:r>
              <w:rPr>
                <w:rFonts w:ascii="Frutiger LT Std 45 Light" w:hAnsi="Frutiger LT Std 45 Light" w:cs="Arial"/>
                <w:sz w:val="20"/>
              </w:rPr>
              <w:t>Work has to be planned on an annual basis, as there are a variety of deadlines that change from year to year. Certain activities happen every year, but each year there are new ones which are unpredictable, and therefore require a high level of adaptability.</w:t>
            </w:r>
            <w:r w:rsidRPr="00261C9B">
              <w:rPr>
                <w:rFonts w:ascii="Frutiger LT Std 45 Light" w:hAnsi="Frutiger LT Std 45 Light" w:cs="Arial"/>
                <w:b/>
                <w:sz w:val="20"/>
                <w:u w:val="single"/>
              </w:rPr>
              <w:t xml:space="preserve"> </w:t>
            </w:r>
          </w:p>
          <w:p w14:paraId="218064CA" w14:textId="29ADDF6E" w:rsidR="006F6841" w:rsidRPr="00AB062A" w:rsidRDefault="00F056FA" w:rsidP="00DC2E1A">
            <w:pPr>
              <w:pStyle w:val="ListParagraph"/>
              <w:numPr>
                <w:ilvl w:val="0"/>
                <w:numId w:val="19"/>
              </w:numPr>
              <w:autoSpaceDE w:val="0"/>
              <w:autoSpaceDN w:val="0"/>
              <w:adjustRightInd w:val="0"/>
              <w:spacing w:after="0"/>
              <w:ind w:left="284" w:hanging="284"/>
              <w:rPr>
                <w:rFonts w:ascii="Frutiger LT Std 45 Light" w:hAnsi="Frutiger LT Std 45 Light" w:cs="Arial"/>
                <w:b/>
                <w:sz w:val="20"/>
                <w:u w:val="single"/>
              </w:rPr>
            </w:pPr>
            <w:r>
              <w:rPr>
                <w:rFonts w:ascii="Frutiger LT Std 45 Light" w:hAnsi="Frutiger LT Std 45 Light" w:cs="Arial"/>
                <w:sz w:val="20"/>
              </w:rPr>
              <w:t xml:space="preserve">Contractual documents have to be produced within a timeline dependant on the student’s starting date on </w:t>
            </w:r>
            <w:r w:rsidR="00B34763">
              <w:rPr>
                <w:rFonts w:ascii="Frutiger LT Std 45 Light" w:hAnsi="Frutiger LT Std 45 Light" w:cs="Arial"/>
                <w:sz w:val="20"/>
              </w:rPr>
              <w:t>exchange/</w:t>
            </w:r>
            <w:r>
              <w:rPr>
                <w:rFonts w:ascii="Frutiger LT Std 45 Light" w:hAnsi="Frutiger LT Std 45 Light" w:cs="Arial"/>
                <w:sz w:val="20"/>
              </w:rPr>
              <w:t>placement</w:t>
            </w:r>
            <w:r w:rsidR="00721AA1">
              <w:rPr>
                <w:rFonts w:ascii="Frutiger LT Std 45 Light" w:hAnsi="Frutiger LT Std 45 Light" w:cs="Arial"/>
                <w:sz w:val="20"/>
              </w:rPr>
              <w:t>.</w:t>
            </w:r>
          </w:p>
          <w:p w14:paraId="4D141D13" w14:textId="14EDA9F3" w:rsidR="00DE1AD7" w:rsidRPr="00F056FA" w:rsidRDefault="00B34763" w:rsidP="00DC2E1A">
            <w:pPr>
              <w:pStyle w:val="ListParagraph"/>
              <w:numPr>
                <w:ilvl w:val="0"/>
                <w:numId w:val="19"/>
              </w:numPr>
              <w:autoSpaceDE w:val="0"/>
              <w:autoSpaceDN w:val="0"/>
              <w:adjustRightInd w:val="0"/>
              <w:spacing w:after="0"/>
              <w:ind w:left="284" w:hanging="284"/>
              <w:rPr>
                <w:rFonts w:ascii="Frutiger LT Std 45 Light" w:hAnsi="Frutiger LT Std 45 Light" w:cs="Arial"/>
                <w:b/>
                <w:sz w:val="20"/>
                <w:u w:val="single"/>
              </w:rPr>
            </w:pPr>
            <w:r>
              <w:rPr>
                <w:rFonts w:ascii="Frutiger LT Std 45 Light" w:hAnsi="Frutiger LT Std 45 Light" w:cs="Arial"/>
                <w:sz w:val="20"/>
              </w:rPr>
              <w:t xml:space="preserve">Regular updates are required throughout the year </w:t>
            </w:r>
            <w:r w:rsidR="00814F2F">
              <w:rPr>
                <w:rFonts w:ascii="Frutiger LT Std 45 Light" w:hAnsi="Frutiger LT Std 45 Light" w:cs="Arial"/>
                <w:sz w:val="20"/>
              </w:rPr>
              <w:t>to the website and</w:t>
            </w:r>
            <w:r w:rsidR="00DE1AD7">
              <w:rPr>
                <w:rFonts w:ascii="Frutiger LT Std 45 Light" w:hAnsi="Frutiger LT Std 45 Light" w:cs="Arial"/>
                <w:sz w:val="20"/>
              </w:rPr>
              <w:t xml:space="preserve"> guid</w:t>
            </w:r>
            <w:r>
              <w:rPr>
                <w:rFonts w:ascii="Frutiger LT Std 45 Light" w:hAnsi="Frutiger LT Std 45 Light" w:cs="Arial"/>
                <w:sz w:val="20"/>
              </w:rPr>
              <w:t>ance</w:t>
            </w:r>
            <w:r w:rsidR="00DE1AD7">
              <w:rPr>
                <w:rFonts w:ascii="Frutiger LT Std 45 Light" w:hAnsi="Frutiger LT Std 45 Light" w:cs="Arial"/>
                <w:sz w:val="20"/>
              </w:rPr>
              <w:t xml:space="preserve"> </w:t>
            </w:r>
            <w:r w:rsidR="00F7012C">
              <w:rPr>
                <w:rFonts w:ascii="Frutiger LT Std 45 Light" w:hAnsi="Frutiger LT Std 45 Light" w:cs="Arial"/>
                <w:sz w:val="20"/>
              </w:rPr>
              <w:t>on SurreyLearn</w:t>
            </w:r>
            <w:r w:rsidR="00814F2F">
              <w:rPr>
                <w:rFonts w:ascii="Frutiger LT Std 45 Light" w:hAnsi="Frutiger LT Std 45 Light" w:cs="Arial"/>
                <w:sz w:val="20"/>
              </w:rPr>
              <w:t>.</w:t>
            </w:r>
          </w:p>
          <w:p w14:paraId="17AC481B" w14:textId="77777777" w:rsidR="00F056FA" w:rsidRPr="00F056FA" w:rsidRDefault="00F056FA" w:rsidP="00DC2E1A">
            <w:pPr>
              <w:pStyle w:val="ListParagraph"/>
              <w:autoSpaceDE w:val="0"/>
              <w:autoSpaceDN w:val="0"/>
              <w:adjustRightInd w:val="0"/>
              <w:spacing w:after="0"/>
              <w:rPr>
                <w:rFonts w:ascii="Frutiger LT Std 45 Light" w:hAnsi="Frutiger LT Std 45 Light" w:cs="Arial"/>
                <w:sz w:val="20"/>
              </w:rPr>
            </w:pPr>
          </w:p>
        </w:tc>
      </w:tr>
      <w:tr w:rsidR="00C208EC" w:rsidRPr="00687A6A" w14:paraId="22E77A82" w14:textId="77777777" w:rsidTr="00DC2E1A">
        <w:trPr>
          <w:trHeight w:val="983"/>
        </w:trPr>
        <w:tc>
          <w:tcPr>
            <w:tcW w:w="5000" w:type="pct"/>
            <w:gridSpan w:val="6"/>
          </w:tcPr>
          <w:p w14:paraId="09E6FAAA" w14:textId="77777777" w:rsidR="006F6841" w:rsidRDefault="00C208EC" w:rsidP="00DC2E1A">
            <w:pPr>
              <w:spacing w:before="60" w:after="0"/>
              <w:rPr>
                <w:rFonts w:ascii="Frutiger LT Std 45 Light" w:hAnsi="Frutiger LT Std 45 Light" w:cs="Arial"/>
                <w:b/>
                <w:sz w:val="20"/>
              </w:rPr>
            </w:pPr>
            <w:r>
              <w:rPr>
                <w:rFonts w:ascii="Frutiger LT Std 45 Light" w:hAnsi="Frutiger LT Std 45 Light" w:cs="Arial"/>
                <w:b/>
                <w:sz w:val="20"/>
                <w:u w:val="single"/>
              </w:rPr>
              <w:t>Problem Solving</w:t>
            </w:r>
            <w:r w:rsidR="00A22BE1">
              <w:rPr>
                <w:rFonts w:ascii="Frutiger LT Std 45 Light" w:hAnsi="Frutiger LT Std 45 Light" w:cs="Arial"/>
                <w:b/>
                <w:sz w:val="20"/>
                <w:u w:val="single"/>
              </w:rPr>
              <w:t xml:space="preserve"> and Decision Making</w:t>
            </w:r>
            <w:r w:rsidRPr="00D32CB7">
              <w:rPr>
                <w:rFonts w:ascii="Frutiger LT Std 45 Light" w:hAnsi="Frutiger LT Std 45 Light" w:cs="Arial"/>
                <w:b/>
                <w:sz w:val="20"/>
              </w:rPr>
              <w:t xml:space="preserve"> </w:t>
            </w:r>
          </w:p>
          <w:p w14:paraId="27D1A207" w14:textId="1AB24BDE" w:rsidR="00721AA1" w:rsidRPr="00AB062A" w:rsidRDefault="00F7012C" w:rsidP="00DC2E1A">
            <w:pPr>
              <w:pStyle w:val="ListParagraph"/>
              <w:numPr>
                <w:ilvl w:val="0"/>
                <w:numId w:val="27"/>
              </w:numPr>
              <w:spacing w:before="60" w:after="0"/>
              <w:rPr>
                <w:rFonts w:ascii="Frutiger LT Std 45 Light" w:hAnsi="Frutiger LT Std 45 Light" w:cs="Arial"/>
                <w:sz w:val="20"/>
              </w:rPr>
            </w:pPr>
            <w:r>
              <w:rPr>
                <w:rFonts w:ascii="Frutiger LT Std 45 Light" w:hAnsi="Frutiger LT Std 45 Light" w:cs="Arial"/>
                <w:sz w:val="20"/>
              </w:rPr>
              <w:t>H</w:t>
            </w:r>
            <w:r w:rsidR="00F056FA" w:rsidRPr="006F6841">
              <w:rPr>
                <w:rFonts w:ascii="Frutiger LT Std 45 Light" w:hAnsi="Frutiger LT Std 45 Light" w:cs="Arial"/>
                <w:sz w:val="20"/>
              </w:rPr>
              <w:t xml:space="preserve">igh profile role which requires strong interpersonal skills and effective communication skills in order to resolve queries and support students while they are abroad.  </w:t>
            </w:r>
          </w:p>
          <w:p w14:paraId="64089215" w14:textId="45153D45" w:rsidR="00721AA1" w:rsidRPr="00AB062A" w:rsidRDefault="00AD530E" w:rsidP="00DC2E1A">
            <w:pPr>
              <w:pStyle w:val="ListParagraph"/>
              <w:numPr>
                <w:ilvl w:val="0"/>
                <w:numId w:val="27"/>
              </w:numPr>
              <w:spacing w:before="60" w:after="0"/>
              <w:rPr>
                <w:rFonts w:ascii="Frutiger LT Std 45 Light" w:hAnsi="Frutiger LT Std 45 Light" w:cs="Arial"/>
                <w:sz w:val="20"/>
              </w:rPr>
            </w:pPr>
            <w:r>
              <w:rPr>
                <w:rFonts w:ascii="Frutiger LT Std 45 Light" w:hAnsi="Frutiger LT Std 45 Light" w:cs="Arial"/>
                <w:sz w:val="20"/>
              </w:rPr>
              <w:t>E</w:t>
            </w:r>
            <w:r w:rsidR="00F056FA" w:rsidRPr="006F6841">
              <w:rPr>
                <w:rFonts w:ascii="Frutiger LT Std 45 Light" w:hAnsi="Frutiger LT Std 45 Light" w:cs="Arial"/>
                <w:sz w:val="20"/>
              </w:rPr>
              <w:t>xercise discretion in making all day-to-day decisions, using prior knowledge and experience and within the overarching framework of relevant EU programme regulations. The Line Manager is often away overseas, so the post</w:t>
            </w:r>
            <w:r w:rsidR="007E5715" w:rsidRPr="006F6841">
              <w:rPr>
                <w:rFonts w:ascii="Frutiger LT Std 45 Light" w:hAnsi="Frutiger LT Std 45 Light" w:cs="Arial"/>
                <w:sz w:val="20"/>
              </w:rPr>
              <w:t xml:space="preserve"> </w:t>
            </w:r>
            <w:r w:rsidR="00F056FA" w:rsidRPr="006F6841">
              <w:rPr>
                <w:rFonts w:ascii="Frutiger LT Std 45 Light" w:hAnsi="Frutiger LT Std 45 Light" w:cs="Arial"/>
                <w:sz w:val="20"/>
              </w:rPr>
              <w:t>holder has to act independently.</w:t>
            </w:r>
          </w:p>
          <w:p w14:paraId="181FD953" w14:textId="3C5B53B2" w:rsidR="00AD530E" w:rsidRPr="00AB062A" w:rsidRDefault="00F056FA" w:rsidP="00DC2E1A">
            <w:pPr>
              <w:pStyle w:val="ListParagraph"/>
              <w:numPr>
                <w:ilvl w:val="0"/>
                <w:numId w:val="26"/>
              </w:numPr>
              <w:ind w:left="284" w:hanging="284"/>
              <w:rPr>
                <w:rFonts w:ascii="Frutiger LT Std 45 Light" w:hAnsi="Frutiger LT Std 45 Light" w:cs="Arial"/>
                <w:b/>
                <w:sz w:val="20"/>
                <w:u w:val="single"/>
              </w:rPr>
            </w:pPr>
            <w:r w:rsidRPr="00C65CD6">
              <w:rPr>
                <w:rFonts w:ascii="Frutiger LT Std 45 Light" w:hAnsi="Frutiger LT Std 45 Light" w:cs="Arial"/>
                <w:sz w:val="20"/>
              </w:rPr>
              <w:t xml:space="preserve">Work within overall University guidelines and operational regulations of the </w:t>
            </w:r>
            <w:r w:rsidR="00EA173A">
              <w:rPr>
                <w:rFonts w:ascii="Frutiger LT Std 45 Light" w:hAnsi="Frutiger LT Std 45 Light" w:cs="Arial"/>
                <w:sz w:val="20"/>
              </w:rPr>
              <w:t xml:space="preserve">Turing </w:t>
            </w:r>
            <w:r w:rsidR="00485D1A">
              <w:rPr>
                <w:rFonts w:ascii="Frutiger LT Std 45 Light" w:hAnsi="Frutiger LT Std 45 Light" w:cs="Arial"/>
                <w:sz w:val="20"/>
              </w:rPr>
              <w:t>Scheme</w:t>
            </w:r>
            <w:r w:rsidR="00AD530E">
              <w:rPr>
                <w:rFonts w:ascii="Frutiger LT Std 45 Light" w:hAnsi="Frutiger LT Std 45 Light" w:cs="Arial"/>
                <w:sz w:val="20"/>
              </w:rPr>
              <w:t xml:space="preserve"> and</w:t>
            </w:r>
            <w:r w:rsidRPr="00C65CD6">
              <w:rPr>
                <w:rFonts w:ascii="Frutiger LT Std 45 Light" w:hAnsi="Frutiger LT Std 45 Light" w:cs="Arial"/>
                <w:sz w:val="20"/>
              </w:rPr>
              <w:t xml:space="preserve"> with limited guidance and general instructions from senior colleagues.  </w:t>
            </w:r>
          </w:p>
          <w:p w14:paraId="17CBB0FF" w14:textId="1EC70AF9" w:rsidR="008C1186" w:rsidRPr="00AB062A" w:rsidRDefault="00AD530E" w:rsidP="00DC2E1A">
            <w:pPr>
              <w:pStyle w:val="ListParagraph"/>
              <w:numPr>
                <w:ilvl w:val="0"/>
                <w:numId w:val="26"/>
              </w:numPr>
              <w:ind w:left="284" w:hanging="284"/>
              <w:rPr>
                <w:rFonts w:ascii="Frutiger LT Std 45 Light" w:hAnsi="Frutiger LT Std 45 Light" w:cs="Arial"/>
                <w:b/>
                <w:sz w:val="20"/>
                <w:u w:val="single"/>
              </w:rPr>
            </w:pPr>
            <w:r>
              <w:rPr>
                <w:rFonts w:ascii="Frutiger LT Std 45 Light" w:hAnsi="Frutiger LT Std 45 Light" w:cs="Arial"/>
                <w:sz w:val="20"/>
              </w:rPr>
              <w:t>E</w:t>
            </w:r>
            <w:r w:rsidR="00F056FA" w:rsidRPr="00C65CD6">
              <w:rPr>
                <w:rFonts w:ascii="Frutiger LT Std 45 Light" w:hAnsi="Frutiger LT Std 45 Light" w:cs="Arial"/>
                <w:sz w:val="20"/>
              </w:rPr>
              <w:t>xercise initiative and judgement i</w:t>
            </w:r>
            <w:r w:rsidR="007E5715" w:rsidRPr="00C65CD6">
              <w:rPr>
                <w:rFonts w:ascii="Frutiger LT Std 45 Light" w:hAnsi="Frutiger LT Std 45 Light" w:cs="Arial"/>
                <w:sz w:val="20"/>
              </w:rPr>
              <w:t>n addressing and resolving day-</w:t>
            </w:r>
            <w:r w:rsidR="00F056FA" w:rsidRPr="00C65CD6">
              <w:rPr>
                <w:rFonts w:ascii="Frutiger LT Std 45 Light" w:hAnsi="Frutiger LT Std 45 Light" w:cs="Arial"/>
                <w:sz w:val="20"/>
              </w:rPr>
              <w:t xml:space="preserve">to-day problems independently, providing advice and recommending alternative courses of action if unable to assist.  </w:t>
            </w:r>
          </w:p>
          <w:p w14:paraId="11F176C0" w14:textId="75E59AD3" w:rsidR="006F6841" w:rsidRPr="009F2E78" w:rsidRDefault="00AD530E" w:rsidP="00DC2E1A">
            <w:pPr>
              <w:pStyle w:val="ListParagraph"/>
              <w:numPr>
                <w:ilvl w:val="0"/>
                <w:numId w:val="26"/>
              </w:numPr>
              <w:ind w:left="284" w:hanging="284"/>
              <w:rPr>
                <w:b/>
                <w:u w:val="single"/>
              </w:rPr>
            </w:pPr>
            <w:r w:rsidRPr="00AB062A">
              <w:rPr>
                <w:rFonts w:ascii="Frutiger LT Std 45 Light" w:hAnsi="Frutiger LT Std 45 Light" w:cs="Arial"/>
                <w:sz w:val="20"/>
              </w:rPr>
              <w:t>R</w:t>
            </w:r>
            <w:r w:rsidR="00F056FA" w:rsidRPr="00AB062A">
              <w:rPr>
                <w:rFonts w:ascii="Frutiger LT Std 45 Light" w:hAnsi="Frutiger LT Std 45 Light" w:cs="Arial"/>
                <w:sz w:val="20"/>
              </w:rPr>
              <w:t xml:space="preserve">efer more complex issues to </w:t>
            </w:r>
            <w:r w:rsidRPr="00AB062A">
              <w:rPr>
                <w:rFonts w:ascii="Frutiger LT Std 45 Light" w:hAnsi="Frutiger LT Std 45 Light" w:cs="Arial"/>
                <w:sz w:val="20"/>
              </w:rPr>
              <w:t>L</w:t>
            </w:r>
            <w:r w:rsidR="00F056FA" w:rsidRPr="00AB062A">
              <w:rPr>
                <w:rFonts w:ascii="Frutiger LT Std 45 Light" w:hAnsi="Frutiger LT Std 45 Light" w:cs="Arial"/>
                <w:sz w:val="20"/>
              </w:rPr>
              <w:t xml:space="preserve">ine </w:t>
            </w:r>
            <w:r w:rsidRPr="00AB062A">
              <w:rPr>
                <w:rFonts w:ascii="Frutiger LT Std 45 Light" w:hAnsi="Frutiger LT Std 45 Light" w:cs="Arial"/>
                <w:sz w:val="20"/>
              </w:rPr>
              <w:t>M</w:t>
            </w:r>
            <w:r w:rsidR="00F056FA" w:rsidRPr="00AB062A">
              <w:rPr>
                <w:rFonts w:ascii="Frutiger LT Std 45 Light" w:hAnsi="Frutiger LT Std 45 Light" w:cs="Arial"/>
                <w:sz w:val="20"/>
              </w:rPr>
              <w:t>anager for resolution but suggest solutions</w:t>
            </w:r>
            <w:r w:rsidRPr="00AB062A">
              <w:rPr>
                <w:rFonts w:ascii="Frutiger LT Std 45 Light" w:hAnsi="Frutiger LT Std 45 Light" w:cs="Arial"/>
                <w:sz w:val="20"/>
              </w:rPr>
              <w:t xml:space="preserve"> for</w:t>
            </w:r>
            <w:r w:rsidR="00F056FA" w:rsidRPr="00AB062A">
              <w:rPr>
                <w:rFonts w:ascii="Frutiger LT Std 45 Light" w:hAnsi="Frutiger LT Std 45 Light" w:cs="Arial"/>
                <w:sz w:val="20"/>
              </w:rPr>
              <w:t xml:space="preserve"> implement</w:t>
            </w:r>
            <w:r w:rsidRPr="00AB062A">
              <w:rPr>
                <w:rFonts w:ascii="Frutiger LT Std 45 Light" w:hAnsi="Frutiger LT Std 45 Light" w:cs="Arial"/>
                <w:sz w:val="20"/>
              </w:rPr>
              <w:t>at</w:t>
            </w:r>
            <w:r w:rsidR="00E20729">
              <w:rPr>
                <w:rFonts w:ascii="Frutiger LT Std 45 Light" w:hAnsi="Frutiger LT Std 45 Light" w:cs="Arial"/>
                <w:sz w:val="20"/>
              </w:rPr>
              <w:t xml:space="preserve">ion </w:t>
            </w:r>
            <w:r w:rsidR="00F056FA" w:rsidRPr="00AB062A">
              <w:rPr>
                <w:rFonts w:ascii="Frutiger LT Std 45 Light" w:hAnsi="Frutiger LT Std 45 Light" w:cs="Arial"/>
                <w:sz w:val="20"/>
              </w:rPr>
              <w:t>under the guidance of the manager.</w:t>
            </w:r>
          </w:p>
          <w:p w14:paraId="208B812E" w14:textId="0D83C271" w:rsidR="009F2E78" w:rsidRPr="00261C9B" w:rsidRDefault="00AD530E" w:rsidP="00DC2E1A">
            <w:pPr>
              <w:pStyle w:val="ListParagraph"/>
              <w:numPr>
                <w:ilvl w:val="0"/>
                <w:numId w:val="19"/>
              </w:numPr>
              <w:ind w:left="284" w:hanging="284"/>
              <w:rPr>
                <w:rFonts w:ascii="Frutiger LT Std 45 Light" w:hAnsi="Frutiger LT Std 45 Light" w:cs="Arial"/>
                <w:b/>
                <w:sz w:val="20"/>
                <w:u w:val="single"/>
              </w:rPr>
            </w:pPr>
            <w:r>
              <w:rPr>
                <w:rFonts w:ascii="Frutiger LT Std 45 Light" w:hAnsi="Frutiger LT Std 45 Light" w:cs="Arial"/>
                <w:sz w:val="20"/>
              </w:rPr>
              <w:t>Work as a team to</w:t>
            </w:r>
            <w:r w:rsidR="009F2E78">
              <w:rPr>
                <w:rFonts w:ascii="Frutiger LT Std 45 Light" w:hAnsi="Frutiger LT Std 45 Light" w:cs="Arial"/>
                <w:sz w:val="20"/>
              </w:rPr>
              <w:t xml:space="preserve"> discuss difficult situations concerning a partner or student</w:t>
            </w:r>
            <w:r w:rsidR="00744832">
              <w:rPr>
                <w:rFonts w:ascii="Frutiger LT Std 45 Light" w:hAnsi="Frutiger LT Std 45 Light" w:cs="Arial"/>
                <w:sz w:val="20"/>
              </w:rPr>
              <w:t>, to determine the best course of action</w:t>
            </w:r>
            <w:r w:rsidR="009F2E78">
              <w:rPr>
                <w:rFonts w:ascii="Frutiger LT Std 45 Light" w:hAnsi="Frutiger LT Std 45 Light" w:cs="Arial"/>
                <w:sz w:val="20"/>
              </w:rPr>
              <w:t xml:space="preserve">. </w:t>
            </w:r>
          </w:p>
        </w:tc>
      </w:tr>
      <w:tr w:rsidR="00622053" w:rsidRPr="00687A6A" w14:paraId="6855C4E6" w14:textId="77777777" w:rsidTr="00DC2E1A">
        <w:trPr>
          <w:trHeight w:val="558"/>
        </w:trPr>
        <w:tc>
          <w:tcPr>
            <w:tcW w:w="5000" w:type="pct"/>
            <w:gridSpan w:val="6"/>
          </w:tcPr>
          <w:p w14:paraId="13F5CCD3" w14:textId="77777777" w:rsidR="006F6841" w:rsidRDefault="00622053" w:rsidP="00DC2E1A">
            <w:pPr>
              <w:spacing w:before="60" w:after="0"/>
              <w:rPr>
                <w:rFonts w:ascii="Frutiger LT Std 45 Light" w:hAnsi="Frutiger LT Std 45 Light" w:cs="Arial"/>
                <w:i/>
                <w:sz w:val="16"/>
                <w:szCs w:val="16"/>
              </w:rPr>
            </w:pPr>
            <w:r>
              <w:rPr>
                <w:rFonts w:ascii="Frutiger LT Std 45 Light" w:hAnsi="Frutiger LT Std 45 Light" w:cs="Arial"/>
                <w:b/>
                <w:sz w:val="20"/>
                <w:u w:val="single"/>
              </w:rPr>
              <w:t>Continuous Improvement</w:t>
            </w:r>
            <w:r w:rsidRPr="00622053">
              <w:rPr>
                <w:rFonts w:ascii="Frutiger LT Std 45 Light" w:hAnsi="Frutiger LT Std 45 Light" w:cs="Arial"/>
                <w:i/>
                <w:sz w:val="16"/>
                <w:szCs w:val="16"/>
              </w:rPr>
              <w:t xml:space="preserve"> </w:t>
            </w:r>
          </w:p>
          <w:p w14:paraId="77656F6D" w14:textId="77777777" w:rsidR="006F6841" w:rsidRDefault="006F6841" w:rsidP="00DC2E1A">
            <w:pPr>
              <w:spacing w:before="60" w:after="0"/>
              <w:rPr>
                <w:rFonts w:ascii="Frutiger LT Std 45 Light" w:hAnsi="Frutiger LT Std 45 Light" w:cs="Arial"/>
                <w:i/>
                <w:sz w:val="16"/>
                <w:szCs w:val="16"/>
              </w:rPr>
            </w:pPr>
          </w:p>
          <w:p w14:paraId="2FA0E5CE" w14:textId="6F8889C5" w:rsidR="00721AA1" w:rsidRPr="00AB062A" w:rsidRDefault="00AD530E" w:rsidP="00DC2E1A">
            <w:pPr>
              <w:pStyle w:val="ListParagraph"/>
              <w:numPr>
                <w:ilvl w:val="0"/>
                <w:numId w:val="19"/>
              </w:numPr>
              <w:spacing w:after="0"/>
              <w:ind w:left="284" w:hanging="284"/>
              <w:rPr>
                <w:rFonts w:ascii="Frutiger LT Std 45 Light" w:hAnsi="Frutiger LT Std 45 Light" w:cs="Arial"/>
                <w:b/>
                <w:sz w:val="20"/>
                <w:u w:val="single"/>
              </w:rPr>
            </w:pPr>
            <w:r>
              <w:rPr>
                <w:rFonts w:ascii="Frutiger LT Std 45 Light" w:hAnsi="Frutiger LT Std 45 Light" w:cs="Arial"/>
                <w:sz w:val="20"/>
              </w:rPr>
              <w:t>A</w:t>
            </w:r>
            <w:r w:rsidR="009F2E78">
              <w:rPr>
                <w:rFonts w:ascii="Frutiger LT Std 45 Light" w:hAnsi="Frutiger LT Std 45 Light" w:cs="Arial"/>
                <w:sz w:val="20"/>
              </w:rPr>
              <w:t>ttend sector-wide events to learn best practice from other UK and international partners</w:t>
            </w:r>
            <w:r>
              <w:rPr>
                <w:rFonts w:ascii="Frutiger LT Std 45 Light" w:hAnsi="Frutiger LT Std 45 Light" w:cs="Arial"/>
                <w:sz w:val="20"/>
              </w:rPr>
              <w:t xml:space="preserve"> and </w:t>
            </w:r>
            <w:r w:rsidR="009F2E78">
              <w:rPr>
                <w:rFonts w:ascii="Frutiger LT Std 45 Light" w:hAnsi="Frutiger LT Std 45 Light" w:cs="Arial"/>
                <w:sz w:val="20"/>
              </w:rPr>
              <w:t xml:space="preserve">share any best practice. </w:t>
            </w:r>
          </w:p>
          <w:p w14:paraId="540D0615" w14:textId="6C04EC25" w:rsidR="009F2E78" w:rsidRPr="006F6841" w:rsidRDefault="00AD530E" w:rsidP="00DC2E1A">
            <w:pPr>
              <w:pStyle w:val="ListParagraph"/>
              <w:numPr>
                <w:ilvl w:val="0"/>
                <w:numId w:val="19"/>
              </w:numPr>
              <w:spacing w:after="0"/>
              <w:ind w:left="284" w:hanging="284"/>
              <w:rPr>
                <w:rFonts w:ascii="Frutiger LT Std 45 Light" w:hAnsi="Frutiger LT Std 45 Light" w:cs="Arial"/>
                <w:b/>
                <w:sz w:val="20"/>
                <w:u w:val="single"/>
              </w:rPr>
            </w:pPr>
            <w:r>
              <w:rPr>
                <w:rFonts w:ascii="Frutiger LT Std 45 Light" w:hAnsi="Frutiger LT Std 45 Light" w:cs="Arial"/>
                <w:sz w:val="20"/>
              </w:rPr>
              <w:t>A</w:t>
            </w:r>
            <w:r w:rsidR="009F2E78">
              <w:rPr>
                <w:rFonts w:ascii="Frutiger LT Std 45 Light" w:hAnsi="Frutiger LT Std 45 Light" w:cs="Arial"/>
                <w:sz w:val="20"/>
              </w:rPr>
              <w:t xml:space="preserve">ttend meetings with partners </w:t>
            </w:r>
            <w:r>
              <w:rPr>
                <w:rFonts w:ascii="Frutiger LT Std 45 Light" w:hAnsi="Frutiger LT Std 45 Light" w:cs="Arial"/>
                <w:sz w:val="20"/>
              </w:rPr>
              <w:t xml:space="preserve">either with the team or </w:t>
            </w:r>
            <w:r w:rsidR="009F2E78">
              <w:rPr>
                <w:rFonts w:ascii="Frutiger LT Std 45 Light" w:hAnsi="Frutiger LT Std 45 Light" w:cs="Arial"/>
                <w:sz w:val="20"/>
              </w:rPr>
              <w:t xml:space="preserve">on own and discuss particular issues that have arisen with a view to coming to a mutually acceptable solution. </w:t>
            </w:r>
            <w:r w:rsidR="00BA460E">
              <w:rPr>
                <w:rFonts w:ascii="Frutiger LT Std 45 Light" w:hAnsi="Frutiger LT Std 45 Light" w:cs="Arial"/>
                <w:sz w:val="20"/>
              </w:rPr>
              <w:t>May</w:t>
            </w:r>
            <w:r w:rsidR="009F2E78">
              <w:rPr>
                <w:rFonts w:ascii="Frutiger LT Std 45 Light" w:hAnsi="Frutiger LT Std 45 Light" w:cs="Arial"/>
                <w:sz w:val="20"/>
              </w:rPr>
              <w:t xml:space="preserve"> on occasion be asked to present on aspects of the mobility agenda to peers.</w:t>
            </w:r>
          </w:p>
          <w:p w14:paraId="12AF40CD" w14:textId="77777777" w:rsidR="006F6841" w:rsidRPr="006F6841" w:rsidRDefault="006F6841" w:rsidP="00DC2E1A">
            <w:pPr>
              <w:rPr>
                <w:b/>
                <w:u w:val="single"/>
              </w:rPr>
            </w:pPr>
          </w:p>
        </w:tc>
      </w:tr>
      <w:tr w:rsidR="003441D6" w:rsidRPr="00687A6A" w14:paraId="1E2480B0" w14:textId="77777777" w:rsidTr="00DC2E1A">
        <w:trPr>
          <w:trHeight w:val="412"/>
        </w:trPr>
        <w:tc>
          <w:tcPr>
            <w:tcW w:w="5000" w:type="pct"/>
            <w:gridSpan w:val="6"/>
          </w:tcPr>
          <w:p w14:paraId="3D6F8FE2" w14:textId="77777777" w:rsidR="00FD2ACC" w:rsidRDefault="003441D6" w:rsidP="00DC2E1A">
            <w:pPr>
              <w:spacing w:before="60" w:after="0"/>
              <w:rPr>
                <w:rFonts w:ascii="Frutiger LT Std 45 Light" w:hAnsi="Frutiger LT Std 45 Light" w:cs="Arial"/>
                <w:b/>
                <w:sz w:val="20"/>
              </w:rPr>
            </w:pPr>
            <w:r w:rsidRPr="004661B6">
              <w:rPr>
                <w:rFonts w:ascii="Frutiger LT Std 45 Light" w:hAnsi="Frutiger LT Std 45 Light" w:cs="Arial"/>
                <w:b/>
                <w:sz w:val="20"/>
                <w:u w:val="single"/>
              </w:rPr>
              <w:t>Accountability</w:t>
            </w:r>
            <w:r w:rsidRPr="00D32CB7">
              <w:rPr>
                <w:rFonts w:ascii="Frutiger LT Std 45 Light" w:hAnsi="Frutiger LT Std 45 Light" w:cs="Arial"/>
                <w:b/>
                <w:sz w:val="20"/>
              </w:rPr>
              <w:t xml:space="preserve"> </w:t>
            </w:r>
          </w:p>
          <w:p w14:paraId="2C72FB9A" w14:textId="77777777" w:rsidR="006F6841" w:rsidRDefault="006F6841" w:rsidP="00DC2E1A">
            <w:pPr>
              <w:spacing w:before="60" w:after="0"/>
              <w:rPr>
                <w:rFonts w:ascii="Frutiger LT Std 45 Light" w:hAnsi="Frutiger LT Std 45 Light" w:cs="Arial"/>
                <w:b/>
                <w:sz w:val="20"/>
              </w:rPr>
            </w:pPr>
          </w:p>
          <w:p w14:paraId="35BCC2DE" w14:textId="5D321A5E" w:rsidR="009F2E78" w:rsidRDefault="00AD530E" w:rsidP="00DC2E1A">
            <w:pPr>
              <w:pStyle w:val="ListParagraph"/>
              <w:numPr>
                <w:ilvl w:val="0"/>
                <w:numId w:val="24"/>
              </w:numPr>
              <w:spacing w:before="60" w:after="60"/>
              <w:ind w:left="284" w:hanging="284"/>
              <w:jc w:val="left"/>
              <w:rPr>
                <w:rFonts w:ascii="Frutiger LT Std 45 Light" w:hAnsi="Frutiger LT Std 45 Light" w:cs="Arial"/>
                <w:sz w:val="20"/>
              </w:rPr>
            </w:pPr>
            <w:r>
              <w:rPr>
                <w:rFonts w:ascii="Frutiger LT Std 45 Light" w:hAnsi="Frutiger LT Std 45 Light" w:cs="Arial"/>
                <w:sz w:val="20"/>
              </w:rPr>
              <w:t>A</w:t>
            </w:r>
            <w:r w:rsidR="007705F8" w:rsidRPr="009F2E78">
              <w:rPr>
                <w:rFonts w:ascii="Frutiger LT Std 45 Light" w:hAnsi="Frutiger LT Std 45 Light" w:cs="Arial"/>
                <w:sz w:val="20"/>
              </w:rPr>
              <w:t xml:space="preserve">ccountable for all aspects of the University-wide student exchange partnerships and the administrative arrangements for students within their remit.  </w:t>
            </w:r>
            <w:r w:rsidR="00657A74">
              <w:rPr>
                <w:rFonts w:ascii="Frutiger LT Std 45 Light" w:hAnsi="Frutiger LT Std 45 Light" w:cs="Arial"/>
                <w:sz w:val="20"/>
              </w:rPr>
              <w:t>W</w:t>
            </w:r>
            <w:r w:rsidR="007705F8" w:rsidRPr="009F2E78">
              <w:rPr>
                <w:rFonts w:ascii="Frutiger LT Std 45 Light" w:hAnsi="Frutiger LT Std 45 Light" w:cs="Arial"/>
                <w:sz w:val="20"/>
              </w:rPr>
              <w:t xml:space="preserve">ork closely with the </w:t>
            </w:r>
            <w:r>
              <w:rPr>
                <w:rFonts w:ascii="Frutiger LT Std 45 Light" w:hAnsi="Frutiger LT Std 45 Light" w:cs="Arial"/>
                <w:sz w:val="20"/>
              </w:rPr>
              <w:t>wider International Mobility Team</w:t>
            </w:r>
            <w:r w:rsidR="007705F8" w:rsidRPr="009F2E78">
              <w:rPr>
                <w:rFonts w:ascii="Frutiger LT Std 45 Light" w:hAnsi="Frutiger LT Std 45 Light" w:cs="Arial"/>
                <w:sz w:val="20"/>
              </w:rPr>
              <w:t xml:space="preserve">, as well as </w:t>
            </w:r>
            <w:r w:rsidR="00657A74">
              <w:rPr>
                <w:rFonts w:ascii="Frutiger LT Std 45 Light" w:hAnsi="Frutiger LT Std 45 Light" w:cs="Arial"/>
                <w:sz w:val="20"/>
              </w:rPr>
              <w:t>with key central services,</w:t>
            </w:r>
            <w:r w:rsidR="004A2E9B">
              <w:rPr>
                <w:rFonts w:ascii="Frutiger LT Std 45 Light" w:hAnsi="Frutiger LT Std 45 Light" w:cs="Arial"/>
                <w:sz w:val="20"/>
              </w:rPr>
              <w:t xml:space="preserve"> and </w:t>
            </w:r>
            <w:r w:rsidR="0028432F">
              <w:rPr>
                <w:rFonts w:ascii="Frutiger LT Std 45 Light" w:hAnsi="Frutiger LT Std 45 Light" w:cs="Arial"/>
                <w:sz w:val="20"/>
              </w:rPr>
              <w:t xml:space="preserve">Academic </w:t>
            </w:r>
            <w:r w:rsidR="007705F8" w:rsidRPr="009F2E78">
              <w:rPr>
                <w:rFonts w:ascii="Frutiger LT Std 45 Light" w:hAnsi="Frutiger LT Std 45 Light" w:cs="Arial"/>
                <w:sz w:val="20"/>
              </w:rPr>
              <w:t xml:space="preserve">Exchange Coordinators in the Faculties.  </w:t>
            </w:r>
          </w:p>
          <w:p w14:paraId="258C9B09" w14:textId="7B54AE72" w:rsidR="006F6841" w:rsidRPr="00AB062A" w:rsidRDefault="00AD530E" w:rsidP="00DC2E1A">
            <w:pPr>
              <w:pStyle w:val="ListParagraph"/>
              <w:numPr>
                <w:ilvl w:val="0"/>
                <w:numId w:val="24"/>
              </w:numPr>
              <w:spacing w:before="60" w:after="60"/>
              <w:ind w:left="284" w:hanging="284"/>
              <w:jc w:val="left"/>
              <w:rPr>
                <w:rFonts w:ascii="Frutiger LT Std 45 Light" w:hAnsi="Frutiger LT Std 45 Light" w:cs="Arial"/>
                <w:b/>
                <w:sz w:val="20"/>
                <w:u w:val="single"/>
              </w:rPr>
            </w:pPr>
            <w:r>
              <w:rPr>
                <w:rFonts w:ascii="Frutiger LT Std 45 Light" w:hAnsi="Frutiger LT Std 45 Light" w:cs="Arial"/>
                <w:sz w:val="20"/>
              </w:rPr>
              <w:t>R</w:t>
            </w:r>
            <w:r w:rsidR="007705F8" w:rsidRPr="009F2E78">
              <w:rPr>
                <w:rFonts w:ascii="Frutiger LT Std 45 Light" w:hAnsi="Frutiger LT Std 45 Light" w:cs="Arial"/>
                <w:sz w:val="20"/>
              </w:rPr>
              <w:t>esponsible for the delivery of a quality, customer focussed service at all times, advising and assisting customers and colleagues on specific aspects to maximise service quality, efficiency and continuity.</w:t>
            </w:r>
          </w:p>
        </w:tc>
      </w:tr>
      <w:tr w:rsidR="003441D6" w:rsidRPr="00687A6A" w14:paraId="1CB2D57D" w14:textId="77777777" w:rsidTr="00DC2E1A">
        <w:trPr>
          <w:trHeight w:val="1340"/>
        </w:trPr>
        <w:tc>
          <w:tcPr>
            <w:tcW w:w="5000" w:type="pct"/>
            <w:gridSpan w:val="6"/>
          </w:tcPr>
          <w:p w14:paraId="317A2A2D" w14:textId="77777777" w:rsidR="006F6841" w:rsidRDefault="00C82269" w:rsidP="00DC2E1A">
            <w:pPr>
              <w:spacing w:before="60" w:after="0"/>
              <w:rPr>
                <w:rFonts w:ascii="Frutiger LT Std 45 Light" w:hAnsi="Frutiger LT Std 45 Light" w:cs="Arial"/>
                <w:b/>
                <w:sz w:val="20"/>
              </w:rPr>
            </w:pPr>
            <w:r>
              <w:rPr>
                <w:rFonts w:ascii="Frutiger LT Std 45 Light" w:hAnsi="Frutiger LT Std 45 Light" w:cs="Arial"/>
                <w:b/>
                <w:sz w:val="20"/>
                <w:u w:val="single"/>
              </w:rPr>
              <w:t>D</w:t>
            </w:r>
            <w:r w:rsidR="003441D6">
              <w:rPr>
                <w:rFonts w:ascii="Frutiger LT Std 45 Light" w:hAnsi="Frutiger LT Std 45 Light" w:cs="Arial"/>
                <w:b/>
                <w:sz w:val="20"/>
                <w:u w:val="single"/>
              </w:rPr>
              <w:t>imensions of the role</w:t>
            </w:r>
            <w:r w:rsidR="003441D6" w:rsidRPr="00D32CB7">
              <w:rPr>
                <w:rFonts w:ascii="Frutiger LT Std 45 Light" w:hAnsi="Frutiger LT Std 45 Light" w:cs="Arial"/>
                <w:b/>
                <w:sz w:val="20"/>
              </w:rPr>
              <w:t xml:space="preserve"> </w:t>
            </w:r>
          </w:p>
          <w:p w14:paraId="6E815572" w14:textId="77777777" w:rsidR="006F6841" w:rsidRDefault="006F6841" w:rsidP="00DC2E1A">
            <w:pPr>
              <w:spacing w:before="60" w:after="0"/>
              <w:rPr>
                <w:rFonts w:ascii="Frutiger LT Std 45 Light" w:hAnsi="Frutiger LT Std 45 Light" w:cs="Arial"/>
                <w:b/>
                <w:sz w:val="20"/>
              </w:rPr>
            </w:pPr>
          </w:p>
          <w:p w14:paraId="27742D67" w14:textId="119762BE" w:rsidR="003D0F3A" w:rsidRPr="003D0F3A" w:rsidRDefault="003D0F3A" w:rsidP="003D0F3A">
            <w:pPr>
              <w:pStyle w:val="ListParagraph"/>
              <w:numPr>
                <w:ilvl w:val="0"/>
                <w:numId w:val="29"/>
              </w:numPr>
              <w:rPr>
                <w:rFonts w:ascii="Frutiger LT Std 45 Light" w:hAnsi="Frutiger LT Std 45 Light" w:cs="Arial"/>
                <w:sz w:val="20"/>
              </w:rPr>
            </w:pPr>
            <w:r w:rsidRPr="003D0F3A">
              <w:rPr>
                <w:rFonts w:ascii="Frutiger LT Std 45 Light" w:hAnsi="Frutiger LT Std 45 Light" w:cs="Arial"/>
                <w:sz w:val="20"/>
              </w:rPr>
              <w:t xml:space="preserve">The International Mobility </w:t>
            </w:r>
            <w:r>
              <w:rPr>
                <w:rFonts w:ascii="Frutiger LT Std 45 Light" w:hAnsi="Frutiger LT Std 45 Light" w:cs="Arial"/>
                <w:sz w:val="20"/>
              </w:rPr>
              <w:t>Coordinator</w:t>
            </w:r>
            <w:r w:rsidRPr="003D0F3A">
              <w:rPr>
                <w:rFonts w:ascii="Frutiger LT Std 45 Light" w:hAnsi="Frutiger LT Std 45 Light" w:cs="Arial"/>
                <w:sz w:val="20"/>
              </w:rPr>
              <w:t xml:space="preserve"> is in a central service supporting activity across the three University Faculties, working with internal and external staff and students. </w:t>
            </w:r>
          </w:p>
          <w:p w14:paraId="713E2FAC" w14:textId="77777777" w:rsidR="00FC67DF" w:rsidRDefault="00FC67DF" w:rsidP="00FC67DF">
            <w:pPr>
              <w:pStyle w:val="ListParagraph"/>
              <w:numPr>
                <w:ilvl w:val="0"/>
                <w:numId w:val="29"/>
              </w:numPr>
              <w:autoSpaceDE w:val="0"/>
              <w:autoSpaceDN w:val="0"/>
              <w:adjustRightInd w:val="0"/>
              <w:spacing w:after="0"/>
              <w:rPr>
                <w:rFonts w:ascii="Frutiger LT Std 45 Light" w:hAnsi="Frutiger LT Std 45 Light" w:cs="Arial"/>
                <w:sz w:val="20"/>
              </w:rPr>
            </w:pPr>
            <w:r>
              <w:rPr>
                <w:rFonts w:ascii="Frutiger LT Std 45 Light" w:hAnsi="Frutiger LT Std 45 Light" w:cs="Arial"/>
                <w:sz w:val="20"/>
              </w:rPr>
              <w:t>When needed</w:t>
            </w:r>
            <w:r w:rsidRPr="006F6841">
              <w:rPr>
                <w:rFonts w:ascii="Frutiger LT Std 45 Light" w:hAnsi="Frutiger LT Std 45 Light" w:cs="Arial"/>
                <w:sz w:val="20"/>
              </w:rPr>
              <w:t>, the post holder will be required to assist other colleagues involved in student and staff mobility and to the work of the wider I</w:t>
            </w:r>
            <w:r>
              <w:rPr>
                <w:rFonts w:ascii="Frutiger LT Std 45 Light" w:hAnsi="Frutiger LT Std 45 Light" w:cs="Arial"/>
                <w:sz w:val="20"/>
              </w:rPr>
              <w:t>E</w:t>
            </w:r>
            <w:r w:rsidRPr="006F6841">
              <w:rPr>
                <w:rFonts w:ascii="Frutiger LT Std 45 Light" w:hAnsi="Frutiger LT Std 45 Light" w:cs="Arial"/>
                <w:sz w:val="20"/>
              </w:rPr>
              <w:t>O in order to ensure the effective running of the service.</w:t>
            </w:r>
          </w:p>
          <w:p w14:paraId="60118F49" w14:textId="77777777" w:rsidR="006F6841" w:rsidRPr="006F6841" w:rsidRDefault="006F6841" w:rsidP="00DC2E1A">
            <w:pPr>
              <w:pStyle w:val="ListParagraph"/>
              <w:spacing w:after="0"/>
              <w:ind w:left="284"/>
              <w:rPr>
                <w:rFonts w:ascii="Frutiger LT Std 45 Light" w:hAnsi="Frutiger LT Std 45 Light" w:cs="Arial"/>
                <w:b/>
                <w:sz w:val="20"/>
                <w:u w:val="single"/>
              </w:rPr>
            </w:pPr>
          </w:p>
        </w:tc>
      </w:tr>
      <w:tr w:rsidR="00D32EE1" w:rsidRPr="00687A6A" w14:paraId="483FCFA0" w14:textId="77777777" w:rsidTr="00DC2E1A">
        <w:trPr>
          <w:trHeight w:val="1340"/>
        </w:trPr>
        <w:tc>
          <w:tcPr>
            <w:tcW w:w="5000" w:type="pct"/>
            <w:gridSpan w:val="6"/>
          </w:tcPr>
          <w:p w14:paraId="4EF18603" w14:textId="77777777" w:rsidR="00C82269" w:rsidRDefault="00EA387D" w:rsidP="00DC2E1A">
            <w:pPr>
              <w:autoSpaceDE w:val="0"/>
              <w:autoSpaceDN w:val="0"/>
              <w:adjustRightInd w:val="0"/>
              <w:spacing w:after="0"/>
              <w:rPr>
                <w:rFonts w:ascii="Frutiger LT Std 45 Light" w:hAnsi="Frutiger LT Std 45 Light" w:cs="Arial"/>
                <w:b/>
                <w:sz w:val="20"/>
                <w:u w:val="single"/>
              </w:rPr>
            </w:pPr>
            <w:r>
              <w:rPr>
                <w:rFonts w:ascii="Frutiger LT Std 45 Light" w:hAnsi="Frutiger LT Std 45 Light" w:cs="Arial"/>
                <w:b/>
                <w:sz w:val="20"/>
                <w:u w:val="single"/>
              </w:rPr>
              <w:t>Supplementary</w:t>
            </w:r>
            <w:r w:rsidR="00D32EE1">
              <w:rPr>
                <w:rFonts w:ascii="Frutiger LT Std 45 Light" w:hAnsi="Frutiger LT Std 45 Light" w:cs="Arial"/>
                <w:b/>
                <w:sz w:val="20"/>
                <w:u w:val="single"/>
              </w:rPr>
              <w:t xml:space="preserve"> Information </w:t>
            </w:r>
          </w:p>
          <w:p w14:paraId="7E25B8F9" w14:textId="77777777" w:rsidR="006F6841" w:rsidRDefault="006F6841" w:rsidP="00DC2E1A">
            <w:pPr>
              <w:autoSpaceDE w:val="0"/>
              <w:autoSpaceDN w:val="0"/>
              <w:adjustRightInd w:val="0"/>
              <w:spacing w:after="0"/>
              <w:rPr>
                <w:rFonts w:ascii="Frutiger LT Std 45 Light" w:hAnsi="Frutiger LT Std 45 Light" w:cs="Arial"/>
                <w:i/>
                <w:sz w:val="16"/>
                <w:szCs w:val="16"/>
              </w:rPr>
            </w:pPr>
          </w:p>
          <w:p w14:paraId="126BAFB1" w14:textId="77B3DEEC" w:rsidR="00FC67DF" w:rsidRPr="006A7597" w:rsidRDefault="00FC67DF" w:rsidP="006A7597">
            <w:pPr>
              <w:pStyle w:val="ListParagraph"/>
              <w:numPr>
                <w:ilvl w:val="0"/>
                <w:numId w:val="29"/>
              </w:numPr>
              <w:autoSpaceDE w:val="0"/>
              <w:autoSpaceDN w:val="0"/>
              <w:adjustRightInd w:val="0"/>
              <w:spacing w:after="0"/>
              <w:rPr>
                <w:rFonts w:ascii="Frutiger LT Std 45 Light" w:hAnsi="Frutiger LT Std 45 Light" w:cs="Arial"/>
                <w:sz w:val="20"/>
              </w:rPr>
            </w:pPr>
            <w:r w:rsidRPr="00B64351">
              <w:rPr>
                <w:rFonts w:ascii="Frutiger LT Std 45 Light" w:hAnsi="Frutiger LT Std 45 Light" w:cs="Arial"/>
                <w:sz w:val="20"/>
              </w:rPr>
              <w:t xml:space="preserve">In performing their duties the post holder </w:t>
            </w:r>
            <w:r w:rsidRPr="00B64351">
              <w:rPr>
                <w:rFonts w:ascii="Frutiger LT Std 45 Light" w:hAnsi="Frutiger LT Std 45 Light"/>
                <w:sz w:val="20"/>
              </w:rPr>
              <w:t>m</w:t>
            </w:r>
            <w:r w:rsidRPr="00B64351">
              <w:rPr>
                <w:rFonts w:ascii="Frutiger LT Std 45 Light" w:hAnsi="Frutiger LT Std 45 Light" w:cs="Arial"/>
                <w:sz w:val="20"/>
              </w:rPr>
              <w:t xml:space="preserve">ust be aware and compliant with </w:t>
            </w:r>
            <w:r>
              <w:rPr>
                <w:rFonts w:ascii="Frutiger LT Std 45 Light" w:hAnsi="Frutiger LT Std 45 Light" w:cs="Arial"/>
                <w:sz w:val="20"/>
              </w:rPr>
              <w:t>U</w:t>
            </w:r>
            <w:r w:rsidRPr="00B64351">
              <w:rPr>
                <w:rFonts w:ascii="Frutiger LT Std 45 Light" w:hAnsi="Frutiger LT Std 45 Light" w:cs="Arial"/>
                <w:sz w:val="20"/>
              </w:rPr>
              <w:t>niversity regulations and show excellent attention to detail in maintaining/updating information in SITS</w:t>
            </w:r>
            <w:r>
              <w:rPr>
                <w:rFonts w:ascii="Frutiger LT Std 45 Light" w:hAnsi="Frutiger LT Std 45 Light" w:cs="Arial"/>
                <w:sz w:val="20"/>
              </w:rPr>
              <w:t xml:space="preserve"> and on Moveon</w:t>
            </w:r>
            <w:r w:rsidRPr="00B64351">
              <w:rPr>
                <w:rFonts w:ascii="Frutiger LT Std 45 Light" w:hAnsi="Frutiger LT Std 45 Light" w:cs="Arial"/>
                <w:sz w:val="20"/>
              </w:rPr>
              <w:t>. They are responsible for providing excellent customer service both on the telephone, via email and in person to students and staff and to respond to their enquiries in a courteous and helpful manner.</w:t>
            </w:r>
          </w:p>
        </w:tc>
      </w:tr>
      <w:tr w:rsidR="00C71CA3" w:rsidRPr="00687A6A" w14:paraId="3407F7F7" w14:textId="77777777" w:rsidTr="00DC2E1A">
        <w:tblPrEx>
          <w:tblLook w:val="01E0" w:firstRow="1" w:lastRow="1" w:firstColumn="1" w:lastColumn="1" w:noHBand="0" w:noVBand="0"/>
        </w:tblPrEx>
        <w:trPr>
          <w:trHeight w:val="535"/>
        </w:trPr>
        <w:tc>
          <w:tcPr>
            <w:tcW w:w="5000" w:type="pct"/>
            <w:gridSpan w:val="6"/>
            <w:shd w:val="clear" w:color="auto" w:fill="99CCFF"/>
          </w:tcPr>
          <w:p w14:paraId="530CFB0D" w14:textId="77777777" w:rsidR="00C71CA3" w:rsidRPr="00687A6A" w:rsidRDefault="00C71CA3" w:rsidP="00DC2E1A">
            <w:pPr>
              <w:spacing w:before="120" w:after="120" w:line="240" w:lineRule="exact"/>
              <w:jc w:val="left"/>
              <w:rPr>
                <w:rFonts w:ascii="Frutiger LT Std 45 Light" w:hAnsi="Frutiger LT Std 45 Light"/>
                <w:b/>
                <w:sz w:val="20"/>
              </w:rPr>
            </w:pPr>
            <w:r w:rsidRPr="0046552A">
              <w:rPr>
                <w:rFonts w:ascii="Frutiger LT Std 45 Light" w:hAnsi="Frutiger LT Std 45 Light" w:cs="Arial"/>
                <w:b/>
                <w:sz w:val="20"/>
              </w:rPr>
              <w:t xml:space="preserve">Person Specification </w:t>
            </w:r>
            <w:r w:rsidR="002074C9" w:rsidRPr="003B2FA4">
              <w:rPr>
                <w:rFonts w:ascii="Frutiger LT Std 45 Light" w:hAnsi="Frutiger LT Std 45 Light" w:cs="Arial"/>
                <w:sz w:val="16"/>
                <w:szCs w:val="16"/>
              </w:rPr>
              <w:t>T</w:t>
            </w:r>
            <w:r w:rsidRPr="003B2FA4">
              <w:rPr>
                <w:rFonts w:ascii="Frutiger LT Std 45 Light" w:hAnsi="Frutiger LT Std 45 Light" w:cs="Arial"/>
                <w:sz w:val="16"/>
                <w:szCs w:val="16"/>
              </w:rPr>
              <w:t>his section describes the sum total of knowledge, experience &amp; competence required by the post holder that is necessary for standard acceptable performance in carrying out this role</w:t>
            </w:r>
            <w:r w:rsidR="002074C9" w:rsidRPr="003B2FA4">
              <w:rPr>
                <w:rFonts w:ascii="Frutiger LT Std 45 Light" w:hAnsi="Frutiger LT Std 45 Light" w:cs="Arial"/>
                <w:sz w:val="16"/>
                <w:szCs w:val="16"/>
              </w:rPr>
              <w:t>.</w:t>
            </w:r>
          </w:p>
        </w:tc>
      </w:tr>
      <w:tr w:rsidR="00C71CA3" w:rsidRPr="008C74EC" w14:paraId="103E9BAF" w14:textId="77777777" w:rsidTr="00DC2E1A">
        <w:tblPrEx>
          <w:tblLook w:val="01E0" w:firstRow="1" w:lastRow="1" w:firstColumn="1" w:lastColumn="1" w:noHBand="0" w:noVBand="0"/>
        </w:tblPrEx>
        <w:trPr>
          <w:trHeight w:val="203"/>
        </w:trPr>
        <w:tc>
          <w:tcPr>
            <w:tcW w:w="4368" w:type="pct"/>
            <w:gridSpan w:val="5"/>
          </w:tcPr>
          <w:p w14:paraId="30C09B31" w14:textId="77777777" w:rsidR="00C71CA3" w:rsidRPr="00687A6A" w:rsidRDefault="00C71CA3" w:rsidP="00DC2E1A">
            <w:pPr>
              <w:spacing w:before="120" w:after="120" w:line="240" w:lineRule="exact"/>
              <w:rPr>
                <w:rFonts w:ascii="Frutiger LT Std 45 Light" w:hAnsi="Frutiger LT Std 45 Light"/>
                <w:b/>
                <w:sz w:val="20"/>
              </w:rPr>
            </w:pPr>
            <w:r w:rsidRPr="00687A6A">
              <w:rPr>
                <w:rFonts w:ascii="Frutiger LT Std 45 Light" w:hAnsi="Frutiger LT Std 45 Light"/>
                <w:b/>
                <w:sz w:val="20"/>
              </w:rPr>
              <w:lastRenderedPageBreak/>
              <w:t>Qualifications and Professional Memberships</w:t>
            </w:r>
          </w:p>
        </w:tc>
        <w:tc>
          <w:tcPr>
            <w:tcW w:w="632" w:type="pct"/>
          </w:tcPr>
          <w:p w14:paraId="680E862F" w14:textId="77777777" w:rsidR="00C71CA3" w:rsidRPr="00CC75BF" w:rsidRDefault="00C71CA3" w:rsidP="00DC2E1A">
            <w:pPr>
              <w:spacing w:before="120" w:after="120" w:line="240" w:lineRule="exact"/>
              <w:jc w:val="center"/>
              <w:rPr>
                <w:rFonts w:ascii="Frutiger LT Std 45 Light" w:hAnsi="Frutiger LT Std 45 Light"/>
                <w:b/>
                <w:sz w:val="20"/>
              </w:rPr>
            </w:pPr>
          </w:p>
        </w:tc>
      </w:tr>
      <w:tr w:rsidR="00C71CA3" w:rsidRPr="00A42997" w14:paraId="1AEB91E6" w14:textId="77777777" w:rsidTr="00DC2E1A">
        <w:tblPrEx>
          <w:tblLook w:val="01E0" w:firstRow="1" w:lastRow="1" w:firstColumn="1" w:lastColumn="1" w:noHBand="0" w:noVBand="0"/>
        </w:tblPrEx>
        <w:tc>
          <w:tcPr>
            <w:tcW w:w="4368" w:type="pct"/>
            <w:gridSpan w:val="5"/>
          </w:tcPr>
          <w:p w14:paraId="12949BBB" w14:textId="77777777" w:rsidR="00D427B5" w:rsidRPr="00D8567B" w:rsidRDefault="00D427B5" w:rsidP="00DC2E1A">
            <w:pPr>
              <w:autoSpaceDE w:val="0"/>
              <w:autoSpaceDN w:val="0"/>
              <w:adjustRightInd w:val="0"/>
              <w:rPr>
                <w:rFonts w:ascii="Frutiger LT Std 45 Light" w:hAnsi="Frutiger LT Std 45 Light" w:cs="Arial"/>
                <w:sz w:val="20"/>
              </w:rPr>
            </w:pPr>
            <w:r w:rsidRPr="00D8567B">
              <w:rPr>
                <w:rFonts w:ascii="Frutiger LT Std 45 Light" w:hAnsi="Frutiger LT Std 45 Light" w:cs="Arial"/>
                <w:sz w:val="20"/>
              </w:rPr>
              <w:t>HNC, A level, NVQ 3, HND level or equivalent with a number of years' relevant experience.</w:t>
            </w:r>
          </w:p>
          <w:p w14:paraId="7507A67F" w14:textId="77777777" w:rsidR="00D427B5" w:rsidRPr="00D8567B" w:rsidRDefault="00D427B5" w:rsidP="00DC2E1A">
            <w:pPr>
              <w:autoSpaceDE w:val="0"/>
              <w:autoSpaceDN w:val="0"/>
              <w:adjustRightInd w:val="0"/>
              <w:rPr>
                <w:rFonts w:ascii="Frutiger LT Std 45 Light" w:hAnsi="Frutiger LT Std 45 Light" w:cs="Arial"/>
                <w:sz w:val="20"/>
              </w:rPr>
            </w:pPr>
            <w:r w:rsidRPr="00D8567B">
              <w:rPr>
                <w:rFonts w:ascii="Frutiger LT Std 45 Light" w:hAnsi="Frutiger LT Std 45 Light" w:cs="Arial"/>
                <w:sz w:val="20"/>
              </w:rPr>
              <w:t>Or:</w:t>
            </w:r>
          </w:p>
          <w:p w14:paraId="4CE73D8C" w14:textId="2652A910" w:rsidR="00C71CA3" w:rsidRPr="00687A6A" w:rsidRDefault="00D427B5" w:rsidP="00DC2E1A">
            <w:pPr>
              <w:spacing w:before="60" w:after="60" w:line="240" w:lineRule="exact"/>
              <w:rPr>
                <w:rFonts w:ascii="Frutiger LT Std 45 Light" w:hAnsi="Frutiger LT Std 45 Light"/>
                <w:sz w:val="20"/>
              </w:rPr>
            </w:pPr>
            <w:r>
              <w:rPr>
                <w:rFonts w:ascii="Frutiger LT Std 45 Light" w:hAnsi="Frutiger LT Std 45 Light" w:cs="Arial"/>
                <w:sz w:val="20"/>
              </w:rPr>
              <w:t xml:space="preserve">Broad vocational experience, </w:t>
            </w:r>
            <w:r w:rsidRPr="00D8567B">
              <w:rPr>
                <w:rFonts w:ascii="Frutiger LT Std 45 Light" w:hAnsi="Frutiger LT Std 45 Light" w:cs="Arial"/>
                <w:sz w:val="20"/>
              </w:rPr>
              <w:t>acquired through a combination of job-related vocational training and considerable on-the-job experience, demonstrating development through involvement in a series of progressively more demanding relevant work/roles.</w:t>
            </w:r>
          </w:p>
        </w:tc>
        <w:tc>
          <w:tcPr>
            <w:tcW w:w="632" w:type="pct"/>
          </w:tcPr>
          <w:p w14:paraId="5E310DCE" w14:textId="4C2C85DB" w:rsidR="00C71CA3" w:rsidRPr="00CC75BF" w:rsidRDefault="00D427B5" w:rsidP="00DC2E1A">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r>
      <w:tr w:rsidR="00C71CA3" w:rsidRPr="00A42997" w14:paraId="7D299FEE" w14:textId="77777777" w:rsidTr="00DC2E1A">
        <w:tblPrEx>
          <w:tblLook w:val="01E0" w:firstRow="1" w:lastRow="1" w:firstColumn="1" w:lastColumn="1" w:noHBand="0" w:noVBand="0"/>
        </w:tblPrEx>
        <w:tc>
          <w:tcPr>
            <w:tcW w:w="3758" w:type="pct"/>
            <w:gridSpan w:val="4"/>
          </w:tcPr>
          <w:p w14:paraId="5A48D3E8" w14:textId="77777777" w:rsidR="00C71CA3" w:rsidRPr="00687A6A" w:rsidRDefault="00C71CA3" w:rsidP="00DC2E1A">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r w:rsidR="00974260" w:rsidRPr="003B2FA4">
              <w:rPr>
                <w:rFonts w:ascii="Frutiger LT Std 45 Light" w:hAnsi="Frutiger LT Std 45 Light" w:cs="Arial"/>
                <w:sz w:val="16"/>
                <w:szCs w:val="16"/>
              </w:rPr>
              <w:t>Th</w:t>
            </w:r>
            <w:r w:rsidRPr="003B2FA4">
              <w:rPr>
                <w:rFonts w:ascii="Frutiger LT Std 45 Light" w:hAnsi="Frutiger LT Std 45 Light" w:cs="Arial"/>
                <w:sz w:val="16"/>
                <w:szCs w:val="16"/>
              </w:rPr>
              <w:t>is section contain</w:t>
            </w:r>
            <w:r w:rsidR="00974260" w:rsidRPr="003B2FA4">
              <w:rPr>
                <w:rFonts w:ascii="Frutiger LT Std 45 Light" w:hAnsi="Frutiger LT Std 45 Light" w:cs="Arial"/>
                <w:sz w:val="16"/>
                <w:szCs w:val="16"/>
              </w:rPr>
              <w:t>s</w:t>
            </w:r>
            <w:r w:rsidRPr="003B2FA4">
              <w:rPr>
                <w:rFonts w:ascii="Frutiger LT Std 45 Light" w:hAnsi="Frutiger LT Std 45 Light" w:cs="Arial"/>
                <w:sz w:val="16"/>
                <w:szCs w:val="16"/>
              </w:rPr>
              <w:t xml:space="preserve"> the level of competency required to carry out th</w:t>
            </w:r>
            <w:r w:rsidR="00974260" w:rsidRPr="003B2FA4">
              <w:rPr>
                <w:rFonts w:ascii="Frutiger LT Std 45 Light" w:hAnsi="Frutiger LT Std 45 Light" w:cs="Arial"/>
                <w:sz w:val="16"/>
                <w:szCs w:val="16"/>
              </w:rPr>
              <w:t>e</w:t>
            </w:r>
            <w:r w:rsidR="0020794B" w:rsidRPr="003B2FA4">
              <w:rPr>
                <w:rFonts w:ascii="Frutiger LT Std 45 Light" w:hAnsi="Frutiger LT Std 45 Light" w:cs="Arial"/>
                <w:sz w:val="16"/>
                <w:szCs w:val="16"/>
              </w:rPr>
              <w:t xml:space="preserve"> role</w:t>
            </w:r>
            <w:r w:rsidRPr="003B2FA4">
              <w:rPr>
                <w:rFonts w:ascii="Frutiger LT Std 45 Light" w:hAnsi="Frutiger LT Std 45 Light" w:cs="Arial"/>
                <w:sz w:val="16"/>
                <w:szCs w:val="16"/>
              </w:rPr>
              <w:t xml:space="preserve"> </w:t>
            </w:r>
            <w:r w:rsidR="00974260" w:rsidRPr="003B2FA4">
              <w:rPr>
                <w:rFonts w:ascii="Frutiger LT Std 45 Light" w:hAnsi="Frutiger LT Std 45 Light" w:cs="Arial"/>
                <w:sz w:val="16"/>
                <w:szCs w:val="16"/>
              </w:rPr>
              <w:t>(</w:t>
            </w:r>
            <w:r w:rsidR="0020794B" w:rsidRPr="003B2FA4">
              <w:rPr>
                <w:rFonts w:ascii="Frutiger LT Std 45 Light" w:hAnsi="Frutiger LT Std 45 Light" w:cs="Arial"/>
                <w:sz w:val="16"/>
                <w:szCs w:val="16"/>
              </w:rPr>
              <w:t>p</w:t>
            </w:r>
            <w:r w:rsidR="00E53CC1">
              <w:rPr>
                <w:rFonts w:ascii="Frutiger LT Std 45 Light" w:hAnsi="Frutiger LT Std 45 Light" w:cs="Arial"/>
                <w:sz w:val="16"/>
                <w:szCs w:val="16"/>
              </w:rPr>
              <w:t>lease refer to the Competency F</w:t>
            </w:r>
            <w:r w:rsidRPr="003B2FA4">
              <w:rPr>
                <w:rFonts w:ascii="Frutiger LT Std 45 Light" w:hAnsi="Frutiger LT Std 45 Light" w:cs="Arial"/>
                <w:sz w:val="16"/>
                <w:szCs w:val="16"/>
              </w:rPr>
              <w:t xml:space="preserve">ramework for clarification where needed and the Job </w:t>
            </w:r>
            <w:r w:rsidR="00E53CC1">
              <w:rPr>
                <w:rFonts w:ascii="Frutiger LT Std 45 Light" w:hAnsi="Frutiger LT Std 45 Light" w:cs="Arial"/>
                <w:sz w:val="16"/>
                <w:szCs w:val="16"/>
              </w:rPr>
              <w:t>Matching Guidance</w:t>
            </w:r>
            <w:r w:rsidRPr="003B2FA4">
              <w:rPr>
                <w:rFonts w:ascii="Frutiger LT Std 45 Light" w:hAnsi="Frutiger LT Std 45 Light" w:cs="Arial"/>
                <w:sz w:val="16"/>
                <w:szCs w:val="16"/>
              </w:rPr>
              <w:t>)</w:t>
            </w:r>
            <w:r w:rsidR="0020794B" w:rsidRPr="003B2FA4">
              <w:rPr>
                <w:rFonts w:ascii="Frutiger LT Std 45 Light" w:hAnsi="Frutiger LT Std 45 Light" w:cs="Arial"/>
                <w:sz w:val="16"/>
                <w:szCs w:val="16"/>
              </w:rPr>
              <w:t>.</w:t>
            </w:r>
          </w:p>
        </w:tc>
        <w:tc>
          <w:tcPr>
            <w:tcW w:w="610" w:type="pct"/>
          </w:tcPr>
          <w:p w14:paraId="36F663B1" w14:textId="77777777" w:rsidR="00C71CA3" w:rsidRPr="00CC75BF" w:rsidRDefault="00C71CA3" w:rsidP="00DC2E1A">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632" w:type="pct"/>
          </w:tcPr>
          <w:p w14:paraId="255B532C" w14:textId="77777777" w:rsidR="00C71CA3" w:rsidRDefault="00C71CA3" w:rsidP="00DC2E1A">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3B92789B" w14:textId="77777777" w:rsidR="002A1DE4" w:rsidRPr="00CC75BF" w:rsidRDefault="002A1DE4" w:rsidP="00DC2E1A">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3752E0" w:rsidRPr="00687A6A" w14:paraId="3385D59B" w14:textId="77777777" w:rsidTr="00DC2E1A">
        <w:tblPrEx>
          <w:tblLook w:val="01E0" w:firstRow="1" w:lastRow="1" w:firstColumn="1" w:lastColumn="1" w:noHBand="0" w:noVBand="0"/>
        </w:tblPrEx>
        <w:tc>
          <w:tcPr>
            <w:tcW w:w="3758" w:type="pct"/>
            <w:gridSpan w:val="4"/>
            <w:tcBorders>
              <w:top w:val="single" w:sz="4" w:space="0" w:color="auto"/>
              <w:left w:val="single" w:sz="4" w:space="0" w:color="auto"/>
              <w:bottom w:val="single" w:sz="4" w:space="0" w:color="auto"/>
              <w:right w:val="single" w:sz="4" w:space="0" w:color="auto"/>
            </w:tcBorders>
          </w:tcPr>
          <w:p w14:paraId="115698A5" w14:textId="5E64E185" w:rsidR="003752E0" w:rsidRPr="003752E0" w:rsidRDefault="009C1BD7" w:rsidP="00DC2E1A">
            <w:pPr>
              <w:spacing w:before="60" w:after="60" w:line="240" w:lineRule="exact"/>
              <w:rPr>
                <w:rFonts w:ascii="Frutiger LT Std 45 Light" w:hAnsi="Frutiger LT Std 45 Light" w:cs="Frutiger LT Std"/>
                <w:color w:val="000000"/>
                <w:sz w:val="20"/>
                <w:lang w:eastAsia="en-GB"/>
              </w:rPr>
            </w:pPr>
            <w:r>
              <w:rPr>
                <w:rFonts w:ascii="Frutiger LT Std 45 Light" w:hAnsi="Frutiger LT Std 45 Light" w:cs="Frutiger LT Std"/>
                <w:color w:val="000000"/>
                <w:sz w:val="20"/>
                <w:lang w:eastAsia="en-GB"/>
              </w:rPr>
              <w:t>Expertise</w:t>
            </w:r>
            <w:r w:rsidR="003752E0" w:rsidRPr="003752E0">
              <w:rPr>
                <w:rFonts w:ascii="Frutiger LT Std 45 Light" w:hAnsi="Frutiger LT Std 45 Light" w:cs="Frutiger LT Std"/>
                <w:color w:val="000000"/>
                <w:sz w:val="20"/>
                <w:lang w:eastAsia="en-GB"/>
              </w:rPr>
              <w:t xml:space="preserve"> of the regulations relating to the </w:t>
            </w:r>
            <w:r w:rsidR="00C51B34">
              <w:rPr>
                <w:rFonts w:ascii="Frutiger LT Std 45 Light" w:hAnsi="Frutiger LT Std 45 Light" w:cs="Frutiger LT Std"/>
                <w:color w:val="000000"/>
                <w:sz w:val="20"/>
                <w:lang w:eastAsia="en-GB"/>
              </w:rPr>
              <w:t xml:space="preserve">Turing </w:t>
            </w:r>
            <w:r w:rsidR="003752E0" w:rsidRPr="003752E0">
              <w:rPr>
                <w:rFonts w:ascii="Frutiger LT Std 45 Light" w:hAnsi="Frutiger LT Std 45 Light" w:cs="Frutiger LT Std"/>
                <w:color w:val="000000"/>
                <w:sz w:val="20"/>
                <w:lang w:eastAsia="en-GB"/>
              </w:rPr>
              <w:t>scheme</w:t>
            </w:r>
          </w:p>
        </w:tc>
        <w:tc>
          <w:tcPr>
            <w:tcW w:w="610" w:type="pct"/>
            <w:tcBorders>
              <w:top w:val="single" w:sz="4" w:space="0" w:color="auto"/>
              <w:left w:val="single" w:sz="4" w:space="0" w:color="auto"/>
              <w:bottom w:val="single" w:sz="4" w:space="0" w:color="auto"/>
              <w:right w:val="single" w:sz="4" w:space="0" w:color="auto"/>
            </w:tcBorders>
          </w:tcPr>
          <w:p w14:paraId="422AA7AA" w14:textId="77777777" w:rsidR="003752E0" w:rsidRPr="003752E0" w:rsidRDefault="003752E0" w:rsidP="00DC2E1A">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c>
          <w:tcPr>
            <w:tcW w:w="632" w:type="pct"/>
            <w:tcBorders>
              <w:top w:val="single" w:sz="4" w:space="0" w:color="auto"/>
              <w:left w:val="single" w:sz="4" w:space="0" w:color="auto"/>
              <w:bottom w:val="single" w:sz="4" w:space="0" w:color="auto"/>
              <w:right w:val="single" w:sz="4" w:space="0" w:color="auto"/>
            </w:tcBorders>
          </w:tcPr>
          <w:p w14:paraId="796F07A9" w14:textId="77777777" w:rsidR="003752E0" w:rsidRPr="003752E0" w:rsidRDefault="003752E0" w:rsidP="00DC2E1A">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tc>
      </w:tr>
      <w:tr w:rsidR="00D83177" w:rsidRPr="00687A6A" w14:paraId="0761D6A3" w14:textId="77777777" w:rsidTr="00DC2E1A">
        <w:tblPrEx>
          <w:tblLook w:val="01E0" w:firstRow="1" w:lastRow="1" w:firstColumn="1" w:lastColumn="1" w:noHBand="0" w:noVBand="0"/>
        </w:tblPrEx>
        <w:tc>
          <w:tcPr>
            <w:tcW w:w="3758" w:type="pct"/>
            <w:gridSpan w:val="4"/>
            <w:tcBorders>
              <w:top w:val="single" w:sz="4" w:space="0" w:color="auto"/>
              <w:left w:val="single" w:sz="4" w:space="0" w:color="auto"/>
              <w:bottom w:val="single" w:sz="4" w:space="0" w:color="auto"/>
              <w:right w:val="single" w:sz="4" w:space="0" w:color="auto"/>
            </w:tcBorders>
          </w:tcPr>
          <w:p w14:paraId="1397A162" w14:textId="015758E8" w:rsidR="00D83177" w:rsidRDefault="00D83177" w:rsidP="00D83177">
            <w:pPr>
              <w:spacing w:before="60" w:after="60" w:line="240" w:lineRule="exact"/>
              <w:rPr>
                <w:rFonts w:ascii="Frutiger LT Std 45 Light" w:hAnsi="Frutiger LT Std 45 Light" w:cs="Frutiger LT Std"/>
                <w:color w:val="000000"/>
                <w:sz w:val="20"/>
                <w:lang w:eastAsia="en-GB"/>
              </w:rPr>
            </w:pPr>
            <w:r w:rsidRPr="00B64351">
              <w:rPr>
                <w:rFonts w:ascii="Frutiger LT Std 45 Light" w:hAnsi="Frutiger LT Std 45 Light"/>
                <w:sz w:val="20"/>
              </w:rPr>
              <w:t>Accuracy and attention to detail</w:t>
            </w:r>
          </w:p>
        </w:tc>
        <w:tc>
          <w:tcPr>
            <w:tcW w:w="610" w:type="pct"/>
            <w:tcBorders>
              <w:top w:val="single" w:sz="4" w:space="0" w:color="auto"/>
              <w:left w:val="single" w:sz="4" w:space="0" w:color="auto"/>
              <w:bottom w:val="single" w:sz="4" w:space="0" w:color="auto"/>
              <w:right w:val="single" w:sz="4" w:space="0" w:color="auto"/>
            </w:tcBorders>
          </w:tcPr>
          <w:p w14:paraId="3B16F07D" w14:textId="0EFA7B00" w:rsidR="00D83177" w:rsidRDefault="00D83177" w:rsidP="00D83177">
            <w:pPr>
              <w:spacing w:before="60" w:after="60" w:line="240" w:lineRule="exact"/>
              <w:jc w:val="center"/>
              <w:rPr>
                <w:rFonts w:ascii="Frutiger LT Std 45 Light" w:hAnsi="Frutiger LT Std 45 Light" w:cs="Arial"/>
                <w:sz w:val="20"/>
              </w:rPr>
            </w:pPr>
            <w:r w:rsidRPr="00B64351">
              <w:rPr>
                <w:rFonts w:ascii="Frutiger LT Std 45 Light" w:hAnsi="Frutiger LT Std 45 Light" w:cs="Arial"/>
                <w:sz w:val="20"/>
              </w:rPr>
              <w:t>E</w:t>
            </w:r>
          </w:p>
        </w:tc>
        <w:tc>
          <w:tcPr>
            <w:tcW w:w="632" w:type="pct"/>
            <w:tcBorders>
              <w:top w:val="single" w:sz="4" w:space="0" w:color="auto"/>
              <w:left w:val="single" w:sz="4" w:space="0" w:color="auto"/>
              <w:bottom w:val="single" w:sz="4" w:space="0" w:color="auto"/>
              <w:right w:val="single" w:sz="4" w:space="0" w:color="auto"/>
            </w:tcBorders>
          </w:tcPr>
          <w:p w14:paraId="7A14B49D" w14:textId="3A4D63C0" w:rsidR="00D83177" w:rsidRDefault="00D83177" w:rsidP="00D83177">
            <w:pPr>
              <w:spacing w:before="60" w:after="60" w:line="240" w:lineRule="exact"/>
              <w:jc w:val="center"/>
              <w:rPr>
                <w:rFonts w:ascii="Frutiger LT Std 45 Light" w:hAnsi="Frutiger LT Std 45 Light" w:cs="Arial"/>
                <w:sz w:val="20"/>
              </w:rPr>
            </w:pPr>
            <w:r w:rsidRPr="00B64351">
              <w:rPr>
                <w:rFonts w:ascii="Frutiger LT Std 45 Light" w:hAnsi="Frutiger LT Std 45 Light" w:cs="Arial"/>
                <w:sz w:val="20"/>
              </w:rPr>
              <w:t>3</w:t>
            </w:r>
          </w:p>
        </w:tc>
      </w:tr>
      <w:tr w:rsidR="00243674" w:rsidRPr="00687A6A" w14:paraId="4455F04F" w14:textId="77777777" w:rsidTr="00DC2E1A">
        <w:tblPrEx>
          <w:tblLook w:val="01E0" w:firstRow="1" w:lastRow="1" w:firstColumn="1" w:lastColumn="1" w:noHBand="0" w:noVBand="0"/>
        </w:tblPrEx>
        <w:tc>
          <w:tcPr>
            <w:tcW w:w="3758" w:type="pct"/>
            <w:gridSpan w:val="4"/>
            <w:tcBorders>
              <w:top w:val="single" w:sz="4" w:space="0" w:color="auto"/>
              <w:left w:val="single" w:sz="4" w:space="0" w:color="auto"/>
              <w:bottom w:val="single" w:sz="4" w:space="0" w:color="auto"/>
              <w:right w:val="single" w:sz="4" w:space="0" w:color="auto"/>
            </w:tcBorders>
          </w:tcPr>
          <w:p w14:paraId="51BBE27F" w14:textId="71694C01" w:rsidR="00243674" w:rsidRDefault="00243674" w:rsidP="00243674">
            <w:pPr>
              <w:spacing w:before="60" w:after="60" w:line="240" w:lineRule="exact"/>
              <w:rPr>
                <w:rFonts w:ascii="Frutiger LT Std 45 Light" w:hAnsi="Frutiger LT Std 45 Light" w:cs="Frutiger LT Std"/>
                <w:color w:val="000000"/>
                <w:sz w:val="20"/>
                <w:lang w:eastAsia="en-GB"/>
              </w:rPr>
            </w:pPr>
            <w:r w:rsidRPr="00B64351">
              <w:rPr>
                <w:rFonts w:ascii="Frutiger LT Std 45 Light" w:hAnsi="Frutiger LT Std 45 Light"/>
                <w:sz w:val="20"/>
              </w:rPr>
              <w:t xml:space="preserve">A proactive approach, with the ability to use initiative in dealing with issues as well as a flexible approach to work, satisfying the needs </w:t>
            </w:r>
            <w:r>
              <w:rPr>
                <w:rFonts w:ascii="Frutiger LT Std 45 Light" w:hAnsi="Frutiger LT Std 45 Light"/>
                <w:sz w:val="20"/>
              </w:rPr>
              <w:t>of</w:t>
            </w:r>
            <w:r w:rsidRPr="00B64351">
              <w:rPr>
                <w:rFonts w:ascii="Frutiger LT Std 45 Light" w:hAnsi="Frutiger LT Std 45 Light"/>
                <w:sz w:val="20"/>
              </w:rPr>
              <w:t xml:space="preserve"> different groups</w:t>
            </w:r>
          </w:p>
        </w:tc>
        <w:tc>
          <w:tcPr>
            <w:tcW w:w="610" w:type="pct"/>
            <w:tcBorders>
              <w:top w:val="single" w:sz="4" w:space="0" w:color="auto"/>
              <w:left w:val="single" w:sz="4" w:space="0" w:color="auto"/>
              <w:bottom w:val="single" w:sz="4" w:space="0" w:color="auto"/>
              <w:right w:val="single" w:sz="4" w:space="0" w:color="auto"/>
            </w:tcBorders>
          </w:tcPr>
          <w:p w14:paraId="2FED06D7" w14:textId="6F95A710" w:rsidR="00243674" w:rsidRDefault="00243674" w:rsidP="00243674">
            <w:pPr>
              <w:spacing w:before="60" w:after="60" w:line="240" w:lineRule="exact"/>
              <w:jc w:val="center"/>
              <w:rPr>
                <w:rFonts w:ascii="Frutiger LT Std 45 Light" w:hAnsi="Frutiger LT Std 45 Light" w:cs="Arial"/>
                <w:sz w:val="20"/>
              </w:rPr>
            </w:pPr>
            <w:r w:rsidRPr="00B64351">
              <w:rPr>
                <w:rFonts w:ascii="Frutiger LT Std 45 Light" w:hAnsi="Frutiger LT Std 45 Light" w:cs="Arial"/>
                <w:sz w:val="20"/>
              </w:rPr>
              <w:t>E</w:t>
            </w:r>
          </w:p>
        </w:tc>
        <w:tc>
          <w:tcPr>
            <w:tcW w:w="632" w:type="pct"/>
            <w:tcBorders>
              <w:top w:val="single" w:sz="4" w:space="0" w:color="auto"/>
              <w:left w:val="single" w:sz="4" w:space="0" w:color="auto"/>
              <w:bottom w:val="single" w:sz="4" w:space="0" w:color="auto"/>
              <w:right w:val="single" w:sz="4" w:space="0" w:color="auto"/>
            </w:tcBorders>
          </w:tcPr>
          <w:p w14:paraId="332C44BE" w14:textId="12BF8408" w:rsidR="00243674" w:rsidRDefault="00A6075E" w:rsidP="00243674">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tc>
      </w:tr>
      <w:tr w:rsidR="00A6075E" w:rsidRPr="00687A6A" w14:paraId="13EDADEF" w14:textId="77777777" w:rsidTr="00DC2E1A">
        <w:tblPrEx>
          <w:tblLook w:val="01E0" w:firstRow="1" w:lastRow="1" w:firstColumn="1" w:lastColumn="1" w:noHBand="0" w:noVBand="0"/>
        </w:tblPrEx>
        <w:tc>
          <w:tcPr>
            <w:tcW w:w="3758" w:type="pct"/>
            <w:gridSpan w:val="4"/>
            <w:tcBorders>
              <w:top w:val="single" w:sz="4" w:space="0" w:color="auto"/>
              <w:left w:val="single" w:sz="4" w:space="0" w:color="auto"/>
              <w:bottom w:val="single" w:sz="4" w:space="0" w:color="auto"/>
              <w:right w:val="single" w:sz="4" w:space="0" w:color="auto"/>
            </w:tcBorders>
          </w:tcPr>
          <w:p w14:paraId="40BB7185" w14:textId="3FF625FA" w:rsidR="00A6075E" w:rsidRDefault="00A6075E" w:rsidP="00A6075E">
            <w:pPr>
              <w:spacing w:before="60" w:after="60" w:line="240" w:lineRule="exact"/>
              <w:rPr>
                <w:rFonts w:ascii="Frutiger LT Std 45 Light" w:hAnsi="Frutiger LT Std 45 Light" w:cs="Frutiger LT Std"/>
                <w:color w:val="000000"/>
                <w:sz w:val="20"/>
                <w:lang w:eastAsia="en-GB"/>
              </w:rPr>
            </w:pPr>
            <w:r w:rsidRPr="00204EFB">
              <w:rPr>
                <w:rFonts w:ascii="Frutiger LT Std 45 Light" w:hAnsi="Frutiger LT Std 45 Light"/>
                <w:sz w:val="20"/>
              </w:rPr>
              <w:t>Work well under pressure and to targets within set time frames</w:t>
            </w:r>
            <w:r>
              <w:rPr>
                <w:rFonts w:ascii="Frutiger LT Std 45 Light" w:hAnsi="Frutiger LT Std 45 Light"/>
                <w:sz w:val="20"/>
              </w:rPr>
              <w:t>, and ability to multi task</w:t>
            </w:r>
          </w:p>
        </w:tc>
        <w:tc>
          <w:tcPr>
            <w:tcW w:w="610" w:type="pct"/>
            <w:tcBorders>
              <w:top w:val="single" w:sz="4" w:space="0" w:color="auto"/>
              <w:left w:val="single" w:sz="4" w:space="0" w:color="auto"/>
              <w:bottom w:val="single" w:sz="4" w:space="0" w:color="auto"/>
              <w:right w:val="single" w:sz="4" w:space="0" w:color="auto"/>
            </w:tcBorders>
          </w:tcPr>
          <w:p w14:paraId="71FED78D" w14:textId="611BCF38" w:rsidR="00A6075E" w:rsidRDefault="00A6075E" w:rsidP="00A6075E">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c>
          <w:tcPr>
            <w:tcW w:w="632" w:type="pct"/>
            <w:tcBorders>
              <w:top w:val="single" w:sz="4" w:space="0" w:color="auto"/>
              <w:left w:val="single" w:sz="4" w:space="0" w:color="auto"/>
              <w:bottom w:val="single" w:sz="4" w:space="0" w:color="auto"/>
              <w:right w:val="single" w:sz="4" w:space="0" w:color="auto"/>
            </w:tcBorders>
          </w:tcPr>
          <w:p w14:paraId="58A02D10" w14:textId="09DC57F2" w:rsidR="00A6075E" w:rsidRDefault="00A6075E" w:rsidP="00A6075E">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tc>
      </w:tr>
      <w:tr w:rsidR="00D83177" w:rsidRPr="00687A6A" w14:paraId="1691F142" w14:textId="77777777" w:rsidTr="00DC2E1A">
        <w:tblPrEx>
          <w:tblLook w:val="01E0" w:firstRow="1" w:lastRow="1" w:firstColumn="1" w:lastColumn="1" w:noHBand="0" w:noVBand="0"/>
        </w:tblPrEx>
        <w:tc>
          <w:tcPr>
            <w:tcW w:w="3758" w:type="pct"/>
            <w:gridSpan w:val="4"/>
            <w:tcBorders>
              <w:top w:val="single" w:sz="4" w:space="0" w:color="auto"/>
              <w:left w:val="single" w:sz="4" w:space="0" w:color="auto"/>
              <w:bottom w:val="single" w:sz="4" w:space="0" w:color="auto"/>
              <w:right w:val="single" w:sz="4" w:space="0" w:color="auto"/>
            </w:tcBorders>
          </w:tcPr>
          <w:p w14:paraId="50A8FE44" w14:textId="045C622A" w:rsidR="00D83177" w:rsidRPr="003752E0" w:rsidRDefault="00D83177" w:rsidP="00D83177">
            <w:pPr>
              <w:spacing w:before="60" w:after="60" w:line="240" w:lineRule="exact"/>
              <w:rPr>
                <w:rFonts w:ascii="Frutiger LT Std 45 Light" w:hAnsi="Frutiger LT Std 45 Light" w:cs="Frutiger LT Std"/>
                <w:color w:val="000000"/>
                <w:sz w:val="20"/>
                <w:lang w:eastAsia="en-GB"/>
              </w:rPr>
            </w:pPr>
            <w:r>
              <w:rPr>
                <w:rFonts w:ascii="Frutiger LT Std 45 Light" w:hAnsi="Frutiger LT Std 45 Light" w:cs="Frutiger LT Std"/>
                <w:color w:val="000000"/>
                <w:sz w:val="20"/>
                <w:lang w:eastAsia="en-GB"/>
              </w:rPr>
              <w:t>I</w:t>
            </w:r>
            <w:r w:rsidRPr="003752E0">
              <w:rPr>
                <w:rFonts w:ascii="Frutiger LT Std 45 Light" w:hAnsi="Frutiger LT Std 45 Light" w:cs="Frutiger LT Std"/>
                <w:color w:val="000000"/>
                <w:sz w:val="20"/>
                <w:lang w:eastAsia="en-GB"/>
              </w:rPr>
              <w:t>ntercultural awareness</w:t>
            </w:r>
            <w:r>
              <w:rPr>
                <w:rFonts w:ascii="Frutiger LT Std 45 Light" w:hAnsi="Frutiger LT Std 45 Light" w:cs="Frutiger LT Std"/>
                <w:color w:val="000000"/>
                <w:sz w:val="20"/>
                <w:lang w:eastAsia="en-GB"/>
              </w:rPr>
              <w:t xml:space="preserve"> and sensitivity to identity and ethnicity issues</w:t>
            </w:r>
          </w:p>
        </w:tc>
        <w:tc>
          <w:tcPr>
            <w:tcW w:w="610" w:type="pct"/>
            <w:tcBorders>
              <w:top w:val="single" w:sz="4" w:space="0" w:color="auto"/>
              <w:left w:val="single" w:sz="4" w:space="0" w:color="auto"/>
              <w:bottom w:val="single" w:sz="4" w:space="0" w:color="auto"/>
              <w:right w:val="single" w:sz="4" w:space="0" w:color="auto"/>
            </w:tcBorders>
          </w:tcPr>
          <w:p w14:paraId="7E2F4992" w14:textId="77777777" w:rsidR="00D83177" w:rsidRPr="003752E0" w:rsidRDefault="00D83177" w:rsidP="00D83177">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c>
          <w:tcPr>
            <w:tcW w:w="632" w:type="pct"/>
            <w:tcBorders>
              <w:top w:val="single" w:sz="4" w:space="0" w:color="auto"/>
              <w:left w:val="single" w:sz="4" w:space="0" w:color="auto"/>
              <w:bottom w:val="single" w:sz="4" w:space="0" w:color="auto"/>
              <w:right w:val="single" w:sz="4" w:space="0" w:color="auto"/>
            </w:tcBorders>
          </w:tcPr>
          <w:p w14:paraId="77266231" w14:textId="77777777" w:rsidR="00D83177" w:rsidRPr="003752E0" w:rsidRDefault="00D83177" w:rsidP="00D83177">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tc>
      </w:tr>
      <w:tr w:rsidR="00D83177" w:rsidRPr="00687A6A" w14:paraId="59D19B47" w14:textId="77777777" w:rsidTr="00DC2E1A">
        <w:tblPrEx>
          <w:tblLook w:val="01E0" w:firstRow="1" w:lastRow="1" w:firstColumn="1" w:lastColumn="1" w:noHBand="0" w:noVBand="0"/>
        </w:tblPrEx>
        <w:tc>
          <w:tcPr>
            <w:tcW w:w="3758" w:type="pct"/>
            <w:gridSpan w:val="4"/>
          </w:tcPr>
          <w:p w14:paraId="37C016EA" w14:textId="0F566C06" w:rsidR="00D83177" w:rsidRPr="00EA7094" w:rsidRDefault="00D83177" w:rsidP="00D83177">
            <w:pPr>
              <w:spacing w:before="60" w:after="60" w:line="240" w:lineRule="exact"/>
              <w:rPr>
                <w:rFonts w:ascii="Frutiger LT Std 45 Light" w:hAnsi="Frutiger LT Std 45 Light"/>
                <w:sz w:val="20"/>
              </w:rPr>
            </w:pPr>
            <w:r w:rsidRPr="00204EFB">
              <w:rPr>
                <w:rFonts w:ascii="Frutiger LT Std 45 Light" w:hAnsi="Frutiger LT Std 45 Light" w:cs="Arial"/>
                <w:sz w:val="20"/>
              </w:rPr>
              <w:t>Excellent</w:t>
            </w:r>
            <w:r w:rsidR="00F04B0D">
              <w:rPr>
                <w:rFonts w:ascii="Frutiger LT Std 45 Light" w:hAnsi="Frutiger LT Std 45 Light" w:cs="Arial"/>
                <w:sz w:val="20"/>
              </w:rPr>
              <w:t xml:space="preserve"> digital</w:t>
            </w:r>
            <w:r w:rsidRPr="00204EFB">
              <w:rPr>
                <w:rFonts w:ascii="Frutiger LT Std 45 Light" w:hAnsi="Frutiger LT Std 45 Light" w:cs="Arial"/>
                <w:sz w:val="20"/>
              </w:rPr>
              <w:t xml:space="preserve"> skills, particularly in MS </w:t>
            </w:r>
            <w:r>
              <w:rPr>
                <w:rFonts w:ascii="Frutiger LT Std 45 Light" w:hAnsi="Frutiger LT Std 45 Light" w:cs="Arial"/>
                <w:sz w:val="20"/>
              </w:rPr>
              <w:t>Excel</w:t>
            </w:r>
            <w:r w:rsidRPr="00204EFB">
              <w:rPr>
                <w:rFonts w:ascii="Frutiger LT Std 45 Light" w:hAnsi="Frutiger LT Std 45 Light" w:cs="Arial"/>
                <w:sz w:val="20"/>
              </w:rPr>
              <w:t>,</w:t>
            </w:r>
            <w:r w:rsidR="00F04B0D">
              <w:rPr>
                <w:rFonts w:ascii="Frutiger LT Std 45 Light" w:hAnsi="Frutiger LT Std 45 Light" w:cs="Arial"/>
                <w:sz w:val="20"/>
              </w:rPr>
              <w:t xml:space="preserve"> </w:t>
            </w:r>
            <w:r w:rsidRPr="00204EFB">
              <w:rPr>
                <w:rFonts w:ascii="Frutiger LT Std 45 Light" w:hAnsi="Frutiger LT Std 45 Light" w:cs="Arial"/>
                <w:sz w:val="20"/>
              </w:rPr>
              <w:t>familiarity with databases</w:t>
            </w:r>
            <w:r w:rsidR="000F4FE5">
              <w:rPr>
                <w:rFonts w:ascii="Frutiger LT Std 45 Light" w:hAnsi="Frutiger LT Std 45 Light" w:cs="Arial"/>
                <w:sz w:val="20"/>
              </w:rPr>
              <w:t>, and social media</w:t>
            </w:r>
          </w:p>
        </w:tc>
        <w:tc>
          <w:tcPr>
            <w:tcW w:w="610" w:type="pct"/>
          </w:tcPr>
          <w:p w14:paraId="5F3BDBCF" w14:textId="77777777" w:rsidR="00D83177" w:rsidRPr="00EA7094" w:rsidRDefault="00D83177" w:rsidP="00D83177">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632" w:type="pct"/>
          </w:tcPr>
          <w:p w14:paraId="166C7502" w14:textId="77777777" w:rsidR="00D83177" w:rsidRPr="00EA7094" w:rsidRDefault="00D83177" w:rsidP="00D83177">
            <w:pPr>
              <w:spacing w:before="60" w:after="60" w:line="240" w:lineRule="exact"/>
              <w:jc w:val="center"/>
              <w:rPr>
                <w:rFonts w:ascii="Frutiger LT Std 45 Light" w:hAnsi="Frutiger LT Std 45 Light"/>
                <w:sz w:val="20"/>
              </w:rPr>
            </w:pPr>
            <w:r>
              <w:rPr>
                <w:rFonts w:ascii="Frutiger LT Std 45 Light" w:hAnsi="Frutiger LT Std 45 Light" w:cs="Arial"/>
                <w:sz w:val="20"/>
              </w:rPr>
              <w:t>3</w:t>
            </w:r>
          </w:p>
        </w:tc>
      </w:tr>
      <w:tr w:rsidR="00D83177" w:rsidRPr="00A42997" w14:paraId="713A6C77" w14:textId="77777777" w:rsidTr="00DC2E1A">
        <w:tblPrEx>
          <w:tblLook w:val="01E0" w:firstRow="1" w:lastRow="1" w:firstColumn="1" w:lastColumn="1" w:noHBand="0" w:noVBand="0"/>
        </w:tblPrEx>
        <w:tc>
          <w:tcPr>
            <w:tcW w:w="3758" w:type="pct"/>
            <w:gridSpan w:val="4"/>
          </w:tcPr>
          <w:p w14:paraId="40E9748F" w14:textId="77777777" w:rsidR="00D83177" w:rsidRPr="00EA7094" w:rsidRDefault="00D83177" w:rsidP="00D83177">
            <w:pPr>
              <w:spacing w:before="60" w:after="60" w:line="240" w:lineRule="exact"/>
              <w:rPr>
                <w:rFonts w:ascii="Frutiger LT Std 45 Light" w:hAnsi="Frutiger LT Std 45 Light"/>
                <w:sz w:val="20"/>
              </w:rPr>
            </w:pPr>
            <w:r>
              <w:rPr>
                <w:rFonts w:ascii="Frutiger LT Std 45 Light" w:hAnsi="Frutiger LT Std 45 Light" w:cs="Frutiger LT Std"/>
                <w:color w:val="000000"/>
                <w:sz w:val="20"/>
                <w:lang w:eastAsia="en-GB"/>
              </w:rPr>
              <w:t>R</w:t>
            </w:r>
            <w:r w:rsidRPr="00A14027">
              <w:rPr>
                <w:rFonts w:ascii="Frutiger LT Std 45 Light" w:hAnsi="Frutiger LT Std 45 Light" w:cs="Frutiger LT Std"/>
                <w:color w:val="000000"/>
                <w:sz w:val="20"/>
                <w:lang w:eastAsia="en-GB"/>
              </w:rPr>
              <w:t>elevant experience in a similar role</w:t>
            </w:r>
          </w:p>
        </w:tc>
        <w:tc>
          <w:tcPr>
            <w:tcW w:w="610" w:type="pct"/>
          </w:tcPr>
          <w:p w14:paraId="5729589B" w14:textId="77777777" w:rsidR="00D83177" w:rsidRPr="00EA7094" w:rsidRDefault="00D83177" w:rsidP="00D83177">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632" w:type="pct"/>
          </w:tcPr>
          <w:p w14:paraId="68391729" w14:textId="45190756" w:rsidR="00D83177" w:rsidRPr="00EA7094" w:rsidRDefault="00D83177" w:rsidP="00D83177">
            <w:pPr>
              <w:spacing w:before="60" w:after="60" w:line="240" w:lineRule="exact"/>
              <w:jc w:val="center"/>
              <w:rPr>
                <w:rFonts w:ascii="Frutiger LT Std 45 Light" w:hAnsi="Frutiger LT Std 45 Light"/>
                <w:sz w:val="20"/>
              </w:rPr>
            </w:pPr>
            <w:r>
              <w:rPr>
                <w:rFonts w:ascii="Frutiger LT Std 45 Light" w:hAnsi="Frutiger LT Std 45 Light" w:cs="Arial"/>
                <w:sz w:val="20"/>
              </w:rPr>
              <w:t>2</w:t>
            </w:r>
          </w:p>
        </w:tc>
      </w:tr>
      <w:tr w:rsidR="005168E8" w:rsidRPr="00687A6A" w14:paraId="39A4876F" w14:textId="77777777" w:rsidTr="00DC2E1A">
        <w:tblPrEx>
          <w:tblLook w:val="01E0" w:firstRow="1" w:lastRow="1" w:firstColumn="1" w:lastColumn="1" w:noHBand="0" w:noVBand="0"/>
        </w:tblPrEx>
        <w:trPr>
          <w:trHeight w:val="116"/>
        </w:trPr>
        <w:tc>
          <w:tcPr>
            <w:tcW w:w="3758" w:type="pct"/>
            <w:gridSpan w:val="4"/>
          </w:tcPr>
          <w:p w14:paraId="695FF2A3" w14:textId="300B21E9" w:rsidR="005168E8" w:rsidRPr="00EA7094" w:rsidRDefault="005168E8" w:rsidP="005168E8">
            <w:pPr>
              <w:spacing w:before="60" w:after="60" w:line="240" w:lineRule="exact"/>
              <w:rPr>
                <w:rFonts w:ascii="Frutiger LT Std 45 Light" w:hAnsi="Frutiger LT Std 45 Light"/>
                <w:sz w:val="20"/>
              </w:rPr>
            </w:pPr>
            <w:r w:rsidRPr="00B64351">
              <w:rPr>
                <w:rFonts w:ascii="Frutiger LT Std 45 Light" w:hAnsi="Frutiger LT Std 45 Light"/>
                <w:sz w:val="20"/>
              </w:rPr>
              <w:t>Experience of the Higher Education Sector</w:t>
            </w:r>
          </w:p>
        </w:tc>
        <w:tc>
          <w:tcPr>
            <w:tcW w:w="610" w:type="pct"/>
          </w:tcPr>
          <w:p w14:paraId="20EC3627" w14:textId="4BB45466" w:rsidR="005168E8" w:rsidRPr="00EA7094" w:rsidRDefault="005168E8" w:rsidP="005168E8">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632" w:type="pct"/>
          </w:tcPr>
          <w:p w14:paraId="20E62EF7" w14:textId="5FB734BE" w:rsidR="005168E8" w:rsidRPr="00EA7094" w:rsidRDefault="005168E8" w:rsidP="005168E8">
            <w:pPr>
              <w:spacing w:before="60" w:after="60" w:line="240" w:lineRule="exact"/>
              <w:jc w:val="center"/>
              <w:rPr>
                <w:rFonts w:ascii="Frutiger LT Std 45 Light" w:hAnsi="Frutiger LT Std 45 Light"/>
                <w:sz w:val="20"/>
              </w:rPr>
            </w:pPr>
            <w:r>
              <w:rPr>
                <w:rFonts w:ascii="Frutiger LT Std 45 Light" w:hAnsi="Frutiger LT Std 45 Light"/>
                <w:sz w:val="20"/>
              </w:rPr>
              <w:t>2</w:t>
            </w:r>
          </w:p>
        </w:tc>
      </w:tr>
      <w:tr w:rsidR="00D83177" w:rsidRPr="00687A6A" w14:paraId="128180C5" w14:textId="77777777" w:rsidTr="00DC2E1A">
        <w:tblPrEx>
          <w:tblLook w:val="01E0" w:firstRow="1" w:lastRow="1" w:firstColumn="1" w:lastColumn="1" w:noHBand="0" w:noVBand="0"/>
        </w:tblPrEx>
        <w:tc>
          <w:tcPr>
            <w:tcW w:w="4368" w:type="pct"/>
            <w:gridSpan w:val="5"/>
          </w:tcPr>
          <w:p w14:paraId="7F926669" w14:textId="77777777" w:rsidR="00D83177" w:rsidRPr="00CC75BF" w:rsidRDefault="00D83177" w:rsidP="00D83177">
            <w:pPr>
              <w:spacing w:before="120" w:after="120" w:line="240" w:lineRule="exact"/>
              <w:jc w:val="left"/>
              <w:rPr>
                <w:rFonts w:ascii="Frutiger LT Std 45 Light" w:hAnsi="Frutiger LT Std 45 Light"/>
                <w:b/>
                <w:sz w:val="20"/>
              </w:rPr>
            </w:pPr>
            <w:r>
              <w:rPr>
                <w:rFonts w:ascii="Frutiger LT Std 45 Light" w:hAnsi="Frutiger LT Std 45 Light"/>
                <w:b/>
                <w:sz w:val="20"/>
              </w:rPr>
              <w:t>Special Requirements:</w:t>
            </w:r>
            <w:r w:rsidRPr="00687A6A">
              <w:rPr>
                <w:rFonts w:ascii="Frutiger LT Std 45 Light" w:hAnsi="Frutiger LT Std 45 Light"/>
                <w:b/>
                <w:sz w:val="20"/>
              </w:rPr>
              <w:t xml:space="preserve"> </w:t>
            </w:r>
          </w:p>
        </w:tc>
        <w:tc>
          <w:tcPr>
            <w:tcW w:w="632" w:type="pct"/>
          </w:tcPr>
          <w:p w14:paraId="2E6FCFBE" w14:textId="77777777" w:rsidR="00D83177" w:rsidRPr="00CC75BF" w:rsidRDefault="00D83177" w:rsidP="00D83177">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r>
      <w:tr w:rsidR="00D83177" w:rsidRPr="00687A6A" w14:paraId="2ED828BF" w14:textId="77777777" w:rsidTr="00DC2E1A">
        <w:tblPrEx>
          <w:tblLook w:val="01E0" w:firstRow="1" w:lastRow="1" w:firstColumn="1" w:lastColumn="1" w:noHBand="0" w:noVBand="0"/>
        </w:tblPrEx>
        <w:tc>
          <w:tcPr>
            <w:tcW w:w="4368" w:type="pct"/>
            <w:gridSpan w:val="5"/>
          </w:tcPr>
          <w:p w14:paraId="3C9B438C" w14:textId="0B18A806" w:rsidR="00D83177" w:rsidRDefault="00D83177" w:rsidP="00D83177">
            <w:pPr>
              <w:spacing w:before="60" w:after="60" w:line="240" w:lineRule="exact"/>
              <w:rPr>
                <w:rFonts w:ascii="Frutiger LT Std 45 Light" w:hAnsi="Frutiger LT Std 45 Light"/>
                <w:sz w:val="20"/>
              </w:rPr>
            </w:pPr>
            <w:r>
              <w:rPr>
                <w:rFonts w:ascii="Frutiger LT Std 45 Light" w:hAnsi="Frutiger LT Std 45 Light" w:cs="Arial"/>
                <w:sz w:val="20"/>
              </w:rPr>
              <w:t>Some evening/weekend work will be required, on occasion, to support programme activities or events</w:t>
            </w:r>
          </w:p>
        </w:tc>
        <w:tc>
          <w:tcPr>
            <w:tcW w:w="632" w:type="pct"/>
          </w:tcPr>
          <w:p w14:paraId="2B7B28C7" w14:textId="4BF29225" w:rsidR="00D83177" w:rsidRDefault="00D83177" w:rsidP="00D83177">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r>
      <w:tr w:rsidR="00D83177" w:rsidRPr="00687A6A" w14:paraId="342B3321" w14:textId="77777777" w:rsidTr="00DC2E1A">
        <w:tblPrEx>
          <w:tblLook w:val="01E0" w:firstRow="1" w:lastRow="1" w:firstColumn="1" w:lastColumn="1" w:noHBand="0" w:noVBand="0"/>
        </w:tblPrEx>
        <w:tc>
          <w:tcPr>
            <w:tcW w:w="4368" w:type="pct"/>
            <w:gridSpan w:val="5"/>
          </w:tcPr>
          <w:p w14:paraId="0D35C9C1" w14:textId="2F904B0B" w:rsidR="00D83177" w:rsidRPr="00EA7094" w:rsidRDefault="00D83177" w:rsidP="00D83177">
            <w:pPr>
              <w:spacing w:before="60" w:after="60" w:line="240" w:lineRule="exact"/>
              <w:rPr>
                <w:rFonts w:ascii="Frutiger LT Std 45 Light" w:hAnsi="Frutiger LT Std 45 Light"/>
                <w:sz w:val="20"/>
              </w:rPr>
            </w:pPr>
            <w:r w:rsidRPr="00204EFB">
              <w:rPr>
                <w:rFonts w:ascii="Frutiger LT Std 45 Light" w:hAnsi="Frutiger LT Std 45 Light"/>
                <w:sz w:val="20"/>
              </w:rPr>
              <w:t>Annual Leave may be restricted at key times during the year</w:t>
            </w:r>
          </w:p>
        </w:tc>
        <w:tc>
          <w:tcPr>
            <w:tcW w:w="632" w:type="pct"/>
          </w:tcPr>
          <w:p w14:paraId="6389AFD4" w14:textId="6B2E66D3" w:rsidR="00D83177" w:rsidRPr="00EA7094" w:rsidRDefault="00D83177" w:rsidP="00D83177">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r>
      <w:tr w:rsidR="00D83177" w:rsidRPr="00687A6A" w14:paraId="6FCBDF0B" w14:textId="77777777" w:rsidTr="00DC2E1A">
        <w:tblPrEx>
          <w:tblLook w:val="01E0" w:firstRow="1" w:lastRow="1" w:firstColumn="1" w:lastColumn="1" w:noHBand="0" w:noVBand="0"/>
        </w:tblPrEx>
        <w:tc>
          <w:tcPr>
            <w:tcW w:w="4368" w:type="pct"/>
            <w:gridSpan w:val="5"/>
          </w:tcPr>
          <w:p w14:paraId="288FC375" w14:textId="3FD92112" w:rsidR="00D83177" w:rsidRDefault="00D83177" w:rsidP="00D83177">
            <w:pPr>
              <w:spacing w:before="60" w:after="60" w:line="240" w:lineRule="exact"/>
              <w:rPr>
                <w:rFonts w:ascii="Frutiger LT Std 45 Light" w:hAnsi="Frutiger LT Std 45 Light"/>
                <w:sz w:val="20"/>
              </w:rPr>
            </w:pPr>
            <w:r>
              <w:rPr>
                <w:rFonts w:ascii="Frutiger LT Std 45 Light" w:hAnsi="Frutiger LT Std 45 Light"/>
                <w:sz w:val="20"/>
              </w:rPr>
              <w:t>Experience of Living, Studying or Working Abroad</w:t>
            </w:r>
          </w:p>
        </w:tc>
        <w:tc>
          <w:tcPr>
            <w:tcW w:w="632" w:type="pct"/>
          </w:tcPr>
          <w:p w14:paraId="2E4A3479" w14:textId="49983FFC" w:rsidR="00D83177" w:rsidRDefault="00D83177" w:rsidP="00D83177">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D</w:t>
            </w:r>
          </w:p>
        </w:tc>
      </w:tr>
      <w:tr w:rsidR="00D83177" w:rsidRPr="00687A6A" w14:paraId="30DC70E4" w14:textId="77777777" w:rsidTr="00DC2E1A">
        <w:tblPrEx>
          <w:tblLook w:val="01E0" w:firstRow="1" w:lastRow="1" w:firstColumn="1" w:lastColumn="1" w:noHBand="0" w:noVBand="0"/>
        </w:tblPrEx>
        <w:tc>
          <w:tcPr>
            <w:tcW w:w="4368" w:type="pct"/>
            <w:gridSpan w:val="5"/>
          </w:tcPr>
          <w:p w14:paraId="58D71349" w14:textId="41CC99E8" w:rsidR="00D83177" w:rsidRDefault="00D83177" w:rsidP="00D83177">
            <w:pPr>
              <w:spacing w:before="60" w:after="60" w:line="240" w:lineRule="exact"/>
              <w:rPr>
                <w:rFonts w:ascii="Frutiger LT Std 45 Light" w:hAnsi="Frutiger LT Std 45 Light" w:cs="Arial"/>
                <w:sz w:val="20"/>
              </w:rPr>
            </w:pPr>
            <w:r>
              <w:rPr>
                <w:rFonts w:ascii="Frutiger LT Std 45 Light" w:hAnsi="Frutiger LT Std 45 Light"/>
                <w:sz w:val="20"/>
              </w:rPr>
              <w:t>Willingness to travel internationally</w:t>
            </w:r>
          </w:p>
        </w:tc>
        <w:tc>
          <w:tcPr>
            <w:tcW w:w="632" w:type="pct"/>
          </w:tcPr>
          <w:p w14:paraId="4E0BAC43" w14:textId="0C3CC890" w:rsidR="00D83177" w:rsidRDefault="00D83177" w:rsidP="00D83177">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D</w:t>
            </w:r>
          </w:p>
        </w:tc>
      </w:tr>
      <w:tr w:rsidR="00D83177" w:rsidRPr="00687A6A" w14:paraId="3A3B2C95" w14:textId="77777777" w:rsidTr="00DC2E1A">
        <w:tblPrEx>
          <w:tblLook w:val="01E0" w:firstRow="1" w:lastRow="1" w:firstColumn="1" w:lastColumn="1" w:noHBand="0" w:noVBand="0"/>
        </w:tblPrEx>
        <w:tc>
          <w:tcPr>
            <w:tcW w:w="4368" w:type="pct"/>
            <w:gridSpan w:val="5"/>
          </w:tcPr>
          <w:p w14:paraId="78554E07" w14:textId="77777777" w:rsidR="00D83177" w:rsidRPr="00034A01" w:rsidRDefault="00D83177" w:rsidP="00D83177">
            <w:pPr>
              <w:spacing w:before="120" w:after="120" w:line="240" w:lineRule="exact"/>
              <w:jc w:val="left"/>
              <w:rPr>
                <w:rFonts w:ascii="Frutiger LT Std 45 Light" w:hAnsi="Frutiger LT Std 45 Light"/>
                <w:b/>
                <w:sz w:val="20"/>
              </w:rPr>
            </w:pPr>
            <w:r w:rsidRPr="00034A01">
              <w:rPr>
                <w:rFonts w:ascii="Frutiger LT Std 45 Light" w:hAnsi="Frutiger LT Std 45 Light"/>
                <w:b/>
                <w:sz w:val="20"/>
              </w:rPr>
              <w:t xml:space="preserve">Core Competencies </w:t>
            </w:r>
            <w:r w:rsidRPr="003B2FA4">
              <w:rPr>
                <w:rFonts w:ascii="Frutiger LT Std 45 Light" w:hAnsi="Frutiger LT Std 45 Light" w:cs="Arial"/>
                <w:sz w:val="16"/>
                <w:szCs w:val="16"/>
              </w:rPr>
              <w:t xml:space="preserve">This section contains the level of competency required to carry out this role.  (Please refer to the competency framework for clarification where needed). </w:t>
            </w:r>
            <w:r>
              <w:rPr>
                <w:rFonts w:ascii="Frutiger LT Std 45 Light" w:hAnsi="Frutiger LT Std 45 Light" w:cs="Arial"/>
                <w:sz w:val="16"/>
                <w:szCs w:val="16"/>
              </w:rPr>
              <w:t xml:space="preserve">n/a </w:t>
            </w:r>
            <w:r w:rsidRPr="003B2FA4">
              <w:rPr>
                <w:rFonts w:ascii="Frutiger LT Std 45 Light" w:hAnsi="Frutiger LT Std 45 Light" w:cs="Arial"/>
                <w:sz w:val="16"/>
                <w:szCs w:val="16"/>
              </w:rPr>
              <w:t>(not applicable) should be placed, where the competency is not a requirement of the grade.</w:t>
            </w:r>
          </w:p>
        </w:tc>
        <w:tc>
          <w:tcPr>
            <w:tcW w:w="632" w:type="pct"/>
          </w:tcPr>
          <w:p w14:paraId="7B9F68F6" w14:textId="77777777" w:rsidR="00D83177" w:rsidRDefault="00D83177" w:rsidP="00D83177">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2D8AA07A" w14:textId="77777777" w:rsidR="00D83177" w:rsidRPr="00CC75BF" w:rsidRDefault="00D83177" w:rsidP="00D83177">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D83177" w:rsidRPr="00687A6A" w14:paraId="4369612E" w14:textId="77777777" w:rsidTr="00DC2E1A">
        <w:tblPrEx>
          <w:tblLook w:val="01E0" w:firstRow="1" w:lastRow="1" w:firstColumn="1" w:lastColumn="1" w:noHBand="0" w:noVBand="0"/>
        </w:tblPrEx>
        <w:trPr>
          <w:trHeight w:val="90"/>
        </w:trPr>
        <w:tc>
          <w:tcPr>
            <w:tcW w:w="4368" w:type="pct"/>
            <w:gridSpan w:val="5"/>
          </w:tcPr>
          <w:p w14:paraId="0B2A15D1" w14:textId="77777777" w:rsidR="00D83177" w:rsidRDefault="00D83177" w:rsidP="00D83177">
            <w:pPr>
              <w:spacing w:before="60" w:after="60" w:line="240" w:lineRule="exact"/>
              <w:rPr>
                <w:rFonts w:ascii="Frutiger LT Std 45 Light" w:hAnsi="Frutiger LT Std 45 Light"/>
                <w:sz w:val="20"/>
              </w:rPr>
            </w:pPr>
            <w:r w:rsidRPr="00687A6A">
              <w:rPr>
                <w:rFonts w:ascii="Frutiger LT Std 45 Light" w:hAnsi="Frutiger LT Std 45 Light"/>
                <w:sz w:val="20"/>
              </w:rPr>
              <w:t>Communication</w:t>
            </w:r>
          </w:p>
          <w:p w14:paraId="6893A38D" w14:textId="77777777" w:rsidR="00D83177" w:rsidRPr="00687A6A" w:rsidRDefault="00D83177" w:rsidP="00D83177">
            <w:pPr>
              <w:spacing w:before="60" w:after="60" w:line="240" w:lineRule="exact"/>
              <w:rPr>
                <w:rFonts w:ascii="Frutiger LT Std 45 Light" w:hAnsi="Frutiger LT Std 45 Light"/>
                <w:sz w:val="20"/>
              </w:rPr>
            </w:pPr>
            <w:r w:rsidRPr="00687A6A">
              <w:rPr>
                <w:rFonts w:ascii="Frutiger LT Std 45 Light" w:hAnsi="Frutiger LT Std 45 Light"/>
                <w:sz w:val="20"/>
              </w:rPr>
              <w:t>Adaptability / Flexibility</w:t>
            </w:r>
          </w:p>
          <w:p w14:paraId="02F65402" w14:textId="77777777" w:rsidR="00D83177" w:rsidRPr="00687A6A" w:rsidRDefault="00D83177" w:rsidP="00D83177">
            <w:pPr>
              <w:spacing w:before="60" w:after="60" w:line="240" w:lineRule="exact"/>
              <w:rPr>
                <w:rFonts w:ascii="Frutiger LT Std 45 Light" w:hAnsi="Frutiger LT Std 45 Light"/>
                <w:sz w:val="20"/>
              </w:rPr>
            </w:pPr>
            <w:r w:rsidRPr="00687A6A">
              <w:rPr>
                <w:rFonts w:ascii="Frutiger LT Std 45 Light" w:hAnsi="Frutiger LT Std 45 Light"/>
                <w:sz w:val="20"/>
              </w:rPr>
              <w:t>Customer/Client service and support</w:t>
            </w:r>
          </w:p>
          <w:p w14:paraId="3F0186E6" w14:textId="77777777" w:rsidR="00D83177" w:rsidRPr="00687A6A" w:rsidRDefault="00D83177" w:rsidP="00D83177">
            <w:pPr>
              <w:spacing w:before="60" w:after="60" w:line="240" w:lineRule="exact"/>
              <w:rPr>
                <w:rFonts w:ascii="Frutiger LT Std 45 Light" w:hAnsi="Frutiger LT Std 45 Light"/>
                <w:sz w:val="20"/>
              </w:rPr>
            </w:pPr>
            <w:r w:rsidRPr="00687A6A">
              <w:rPr>
                <w:rFonts w:ascii="Frutiger LT Std 45 Light" w:hAnsi="Frutiger LT Std 45 Light"/>
                <w:sz w:val="20"/>
              </w:rPr>
              <w:t>Planning and Organising</w:t>
            </w:r>
          </w:p>
          <w:p w14:paraId="38A10BE9" w14:textId="77777777" w:rsidR="00D83177" w:rsidRPr="00687A6A" w:rsidRDefault="00D83177" w:rsidP="00D83177">
            <w:pPr>
              <w:spacing w:before="60" w:after="60" w:line="240" w:lineRule="exact"/>
              <w:rPr>
                <w:rFonts w:ascii="Frutiger LT Std 45 Light" w:hAnsi="Frutiger LT Std 45 Light"/>
                <w:sz w:val="20"/>
              </w:rPr>
            </w:pPr>
            <w:r w:rsidRPr="00687A6A">
              <w:rPr>
                <w:rFonts w:ascii="Frutiger LT Std 45 Light" w:hAnsi="Frutiger LT Std 45 Light"/>
                <w:sz w:val="20"/>
              </w:rPr>
              <w:t>Continuous Improvement</w:t>
            </w:r>
          </w:p>
          <w:p w14:paraId="1552B8C6" w14:textId="77777777" w:rsidR="00D83177" w:rsidRPr="00687A6A" w:rsidRDefault="00D83177" w:rsidP="00D83177">
            <w:pPr>
              <w:spacing w:before="60" w:after="60" w:line="240" w:lineRule="exact"/>
              <w:rPr>
                <w:rFonts w:ascii="Frutiger LT Std 45 Light" w:hAnsi="Frutiger LT Std 45 Light"/>
                <w:sz w:val="20"/>
              </w:rPr>
            </w:pPr>
            <w:r w:rsidRPr="00687A6A">
              <w:rPr>
                <w:rFonts w:ascii="Frutiger LT Std 45 Light" w:hAnsi="Frutiger LT Std 45 Light"/>
                <w:sz w:val="20"/>
              </w:rPr>
              <w:t>Problem Solving and Decision Making Skills</w:t>
            </w:r>
          </w:p>
          <w:p w14:paraId="21873037" w14:textId="77777777" w:rsidR="00D83177" w:rsidRPr="00687A6A" w:rsidRDefault="00D83177" w:rsidP="00D83177">
            <w:pPr>
              <w:spacing w:before="60" w:after="60" w:line="240" w:lineRule="exact"/>
              <w:rPr>
                <w:rFonts w:ascii="Frutiger LT Std 45 Light" w:hAnsi="Frutiger LT Std 45 Light"/>
                <w:sz w:val="20"/>
              </w:rPr>
            </w:pPr>
            <w:r>
              <w:rPr>
                <w:rFonts w:ascii="Frutiger LT Std 45 Light" w:hAnsi="Frutiger LT Std 45 Light"/>
                <w:sz w:val="20"/>
              </w:rPr>
              <w:t>Managing and Developing Performance</w:t>
            </w:r>
          </w:p>
          <w:p w14:paraId="5A516EDE" w14:textId="77777777" w:rsidR="00D83177" w:rsidRPr="00687A6A" w:rsidRDefault="00D83177" w:rsidP="00D83177">
            <w:pPr>
              <w:spacing w:before="60" w:after="60" w:line="240" w:lineRule="exact"/>
              <w:rPr>
                <w:rFonts w:ascii="Frutiger LT Std 45 Light" w:hAnsi="Frutiger LT Std 45 Light"/>
                <w:sz w:val="20"/>
              </w:rPr>
            </w:pPr>
            <w:r w:rsidRPr="00687A6A">
              <w:rPr>
                <w:rFonts w:ascii="Frutiger LT Std 45 Light" w:hAnsi="Frutiger LT Std 45 Light"/>
                <w:sz w:val="20"/>
              </w:rPr>
              <w:t>Creative and Analytical Thinking</w:t>
            </w:r>
          </w:p>
          <w:p w14:paraId="01172008" w14:textId="77777777" w:rsidR="00D83177" w:rsidRPr="00687A6A" w:rsidRDefault="00D83177" w:rsidP="00D83177">
            <w:pPr>
              <w:spacing w:before="60" w:after="60" w:line="240" w:lineRule="exact"/>
              <w:rPr>
                <w:rFonts w:ascii="Frutiger LT Std 45 Light" w:hAnsi="Frutiger LT Std 45 Light"/>
                <w:sz w:val="20"/>
              </w:rPr>
            </w:pPr>
            <w:r w:rsidRPr="00687A6A">
              <w:rPr>
                <w:rFonts w:ascii="Frutiger LT Std 45 Light" w:hAnsi="Frutiger LT Std 45 Light"/>
                <w:sz w:val="20"/>
              </w:rPr>
              <w:t>Influencing, Persuasion and Negotiation Skills</w:t>
            </w:r>
          </w:p>
          <w:p w14:paraId="6F347D2A" w14:textId="77777777" w:rsidR="00D83177" w:rsidRPr="00687A6A" w:rsidRDefault="00D83177" w:rsidP="00D83177">
            <w:pPr>
              <w:spacing w:before="60" w:after="60" w:line="240" w:lineRule="exact"/>
              <w:rPr>
                <w:rFonts w:ascii="Frutiger LT Std 45 Light" w:hAnsi="Frutiger LT Std 45 Light"/>
                <w:sz w:val="20"/>
              </w:rPr>
            </w:pPr>
            <w:r w:rsidRPr="00687A6A">
              <w:rPr>
                <w:rFonts w:ascii="Frutiger LT Std 45 Light" w:hAnsi="Frutiger LT Std 45 Light"/>
                <w:sz w:val="20"/>
              </w:rPr>
              <w:t>Strategic Thinking</w:t>
            </w:r>
            <w:r>
              <w:rPr>
                <w:rFonts w:ascii="Frutiger LT Std 45 Light" w:hAnsi="Frutiger LT Std 45 Light"/>
                <w:sz w:val="20"/>
              </w:rPr>
              <w:t xml:space="preserve"> &amp; Leadership</w:t>
            </w:r>
          </w:p>
        </w:tc>
        <w:tc>
          <w:tcPr>
            <w:tcW w:w="632" w:type="pct"/>
          </w:tcPr>
          <w:p w14:paraId="4BB29F2E" w14:textId="016B1258" w:rsidR="00D83177" w:rsidRDefault="00D83177" w:rsidP="00D83177">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1E9194E2" w14:textId="77777777" w:rsidR="00D83177" w:rsidRDefault="00D83177" w:rsidP="00D83177">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52096E87" w14:textId="6CE901E8" w:rsidR="00D83177" w:rsidRDefault="00D83177" w:rsidP="00D83177">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4EE2155F" w14:textId="41FB090F" w:rsidR="00D83177" w:rsidRDefault="00D83177" w:rsidP="00D83177">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525ABFAB" w14:textId="77777777" w:rsidR="00D83177" w:rsidRDefault="00D83177" w:rsidP="00D83177">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7E77DB02" w14:textId="77777777" w:rsidR="00D83177" w:rsidRDefault="00D83177" w:rsidP="00D83177">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5719DE67" w14:textId="03AB6009" w:rsidR="00D83177" w:rsidRDefault="00D83177" w:rsidP="00D83177">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p w14:paraId="1675E6DE" w14:textId="77777777" w:rsidR="00D83177" w:rsidRDefault="00D83177" w:rsidP="00D83177">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44269722" w14:textId="77777777" w:rsidR="00D83177" w:rsidRDefault="00D83177" w:rsidP="00D83177">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1780CDF1" w14:textId="77777777" w:rsidR="00D83177" w:rsidRPr="002F670E" w:rsidRDefault="00D83177" w:rsidP="00D83177">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tc>
      </w:tr>
      <w:tr w:rsidR="00D83177" w:rsidRPr="00687A6A" w14:paraId="72968481" w14:textId="77777777" w:rsidTr="00DC2E1A">
        <w:tblPrEx>
          <w:tblLook w:val="01E0" w:firstRow="1" w:lastRow="1" w:firstColumn="1" w:lastColumn="1" w:noHBand="0" w:noVBand="0"/>
        </w:tblPrEx>
        <w:trPr>
          <w:trHeight w:val="90"/>
        </w:trPr>
        <w:tc>
          <w:tcPr>
            <w:tcW w:w="5000" w:type="pct"/>
            <w:gridSpan w:val="6"/>
          </w:tcPr>
          <w:p w14:paraId="3CC1F841" w14:textId="77777777" w:rsidR="00D83177" w:rsidRDefault="00D83177" w:rsidP="00D83177">
            <w:pPr>
              <w:spacing w:before="60" w:after="60" w:line="240" w:lineRule="exact"/>
              <w:rPr>
                <w:rFonts w:ascii="Frutiger LT Std 45 Light" w:hAnsi="Frutiger LT Std 45 Light"/>
                <w:sz w:val="16"/>
                <w:szCs w:val="16"/>
              </w:rPr>
            </w:pPr>
            <w:r w:rsidRPr="00F10F6F">
              <w:rPr>
                <w:rFonts w:ascii="Frutiger LT Std 45 Light" w:hAnsi="Frutiger LT Std 45 Light"/>
                <w:sz w:val="16"/>
                <w:szCs w:val="16"/>
              </w:rPr>
              <w:t xml:space="preserve">This </w:t>
            </w:r>
            <w:r>
              <w:rPr>
                <w:rFonts w:ascii="Frutiger LT Std 45 Light" w:hAnsi="Frutiger LT Std 45 Light"/>
                <w:sz w:val="16"/>
                <w:szCs w:val="16"/>
              </w:rPr>
              <w:t>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785DA795" w14:textId="77777777" w:rsidR="00D83177" w:rsidRPr="00F10F6F" w:rsidRDefault="00D83177" w:rsidP="00D83177">
            <w:pPr>
              <w:spacing w:before="60" w:after="60" w:line="240" w:lineRule="exact"/>
              <w:rPr>
                <w:rFonts w:ascii="Frutiger LT Std 45 Light" w:hAnsi="Frutiger LT Std 45 Light"/>
                <w:sz w:val="16"/>
                <w:szCs w:val="16"/>
              </w:rPr>
            </w:pPr>
          </w:p>
          <w:p w14:paraId="3BF2F464" w14:textId="77777777" w:rsidR="00D83177" w:rsidRPr="00CC75BF" w:rsidRDefault="00D83177" w:rsidP="00D83177">
            <w:pPr>
              <w:spacing w:before="60" w:after="60" w:line="180" w:lineRule="exact"/>
              <w:rPr>
                <w:rFonts w:ascii="Frutiger LT Std 45 Light" w:hAnsi="Frutiger LT Std 45 Light" w:cs="Arial"/>
                <w:sz w:val="20"/>
              </w:rPr>
            </w:pPr>
            <w:r w:rsidRPr="00F10F6F">
              <w:rPr>
                <w:rFonts w:ascii="Frutiger LT Std 45 Light" w:hAnsi="Frutiger LT Std 45 Light"/>
                <w:sz w:val="16"/>
                <w:szCs w:val="16"/>
              </w:rPr>
              <w:t>Sho</w:t>
            </w:r>
            <w:r>
              <w:rPr>
                <w:rFonts w:ascii="Frutiger LT Std 45 Light" w:hAnsi="Frutiger LT Std 45 Light"/>
                <w:sz w:val="16"/>
                <w:szCs w:val="16"/>
              </w:rPr>
              <w:t>uld significant changes to the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w:t>
            </w:r>
            <w:r>
              <w:rPr>
                <w:rFonts w:ascii="Frutiger LT Std 45 Light" w:hAnsi="Frutiger LT Std 45 Light"/>
                <w:sz w:val="16"/>
                <w:szCs w:val="16"/>
              </w:rPr>
              <w:t xml:space="preserve">pose become necessary, the post </w:t>
            </w:r>
            <w:r w:rsidRPr="00F10F6F">
              <w:rPr>
                <w:rFonts w:ascii="Frutiger LT Std 45 Light" w:hAnsi="Frutiger LT Std 45 Light"/>
                <w:sz w:val="16"/>
                <w:szCs w:val="16"/>
              </w:rPr>
              <w:t xml:space="preserve">holder will be consulted and the </w:t>
            </w:r>
            <w:r>
              <w:rPr>
                <w:rFonts w:ascii="Frutiger LT Std 45 Light" w:hAnsi="Frutiger LT Std 45 Light"/>
                <w:sz w:val="16"/>
                <w:szCs w:val="16"/>
              </w:rPr>
              <w:t>changes reflected in a revised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urpose.</w:t>
            </w:r>
          </w:p>
        </w:tc>
      </w:tr>
      <w:tr w:rsidR="00D83177" w:rsidRPr="00687A6A" w14:paraId="55364C8C" w14:textId="77777777" w:rsidTr="00DC2E1A">
        <w:tc>
          <w:tcPr>
            <w:tcW w:w="5000" w:type="pct"/>
            <w:gridSpan w:val="6"/>
            <w:shd w:val="clear" w:color="auto" w:fill="99CCFF"/>
          </w:tcPr>
          <w:p w14:paraId="13664373" w14:textId="77777777" w:rsidR="00D83177" w:rsidRPr="00687A6A" w:rsidRDefault="00D83177" w:rsidP="00D83177">
            <w:pPr>
              <w:spacing w:before="60" w:after="60"/>
              <w:jc w:val="left"/>
              <w:rPr>
                <w:rFonts w:ascii="Frutiger LT Std 45 Light" w:hAnsi="Frutiger LT Std 45 Light"/>
                <w:sz w:val="20"/>
              </w:rPr>
            </w:pPr>
            <w:r>
              <w:rPr>
                <w:rFonts w:ascii="Frutiger LT Std 45 Light" w:hAnsi="Frutiger LT Std 45 Light" w:cs="Arial"/>
                <w:b/>
                <w:sz w:val="20"/>
              </w:rPr>
              <w:t>Organisational/Departmental</w:t>
            </w:r>
            <w:r w:rsidRPr="00687A6A">
              <w:rPr>
                <w:rFonts w:ascii="Frutiger LT Std 45 Light" w:hAnsi="Frutiger LT Std 45 Light" w:cs="Arial"/>
                <w:b/>
                <w:sz w:val="20"/>
              </w:rPr>
              <w:t xml:space="preserve"> Information</w:t>
            </w:r>
            <w:r>
              <w:rPr>
                <w:rFonts w:ascii="Frutiger LT Std 45 Light" w:hAnsi="Frutiger LT Std 45 Light" w:cs="Arial"/>
                <w:b/>
                <w:sz w:val="20"/>
              </w:rPr>
              <w:t xml:space="preserve"> &amp; Key Relationships</w:t>
            </w:r>
          </w:p>
        </w:tc>
      </w:tr>
      <w:tr w:rsidR="00D83177" w:rsidRPr="00687A6A" w14:paraId="354E7BC3" w14:textId="77777777" w:rsidTr="00DC2E1A">
        <w:trPr>
          <w:cantSplit/>
          <w:trHeight w:val="1214"/>
        </w:trPr>
        <w:tc>
          <w:tcPr>
            <w:tcW w:w="5000" w:type="pct"/>
            <w:gridSpan w:val="6"/>
            <w:tcBorders>
              <w:bottom w:val="single" w:sz="4" w:space="0" w:color="auto"/>
            </w:tcBorders>
          </w:tcPr>
          <w:p w14:paraId="1F23726D" w14:textId="1F5DCF31" w:rsidR="00D83177" w:rsidRPr="00DB1EAE" w:rsidRDefault="00D83177" w:rsidP="00D83177">
            <w:pPr>
              <w:pStyle w:val="Title"/>
              <w:spacing w:before="60"/>
              <w:jc w:val="both"/>
              <w:rPr>
                <w:rFonts w:ascii="Frutiger LT Std 45 Light" w:hAnsi="Frutiger LT Std 45 Light"/>
                <w:b w:val="0"/>
                <w:i/>
                <w:sz w:val="18"/>
                <w:szCs w:val="18"/>
                <w:u w:val="none"/>
              </w:rPr>
            </w:pPr>
            <w:r w:rsidRPr="00DA55F8">
              <w:rPr>
                <w:rFonts w:ascii="Frutiger LT Std 45 Light" w:hAnsi="Frutiger LT Std 45 Light" w:cs="Arial"/>
                <w:sz w:val="20"/>
              </w:rPr>
              <w:lastRenderedPageBreak/>
              <w:t>Background Information</w:t>
            </w:r>
            <w:r>
              <w:rPr>
                <w:rFonts w:ascii="Frutiger LT Std 45 Light" w:hAnsi="Frutiger LT Std 45 Light"/>
                <w:b w:val="0"/>
                <w:i/>
                <w:sz w:val="18"/>
                <w:szCs w:val="18"/>
                <w:u w:val="none"/>
              </w:rPr>
              <w:t xml:space="preserve"> </w:t>
            </w:r>
          </w:p>
          <w:p w14:paraId="1231FF6E" w14:textId="77777777" w:rsidR="008D0BF2" w:rsidRDefault="008D0BF2" w:rsidP="008D0BF2">
            <w:pPr>
              <w:rPr>
                <w:rFonts w:ascii="Frutiger LT Std 45 Light" w:hAnsi="Frutiger LT Std 45 Light"/>
                <w:sz w:val="20"/>
              </w:rPr>
            </w:pPr>
            <w:r>
              <w:rPr>
                <w:rFonts w:ascii="Frutiger LT Std 45 Light" w:hAnsi="Frutiger LT Std 45 Light"/>
                <w:sz w:val="20"/>
              </w:rPr>
              <w:t>The IEO is responsible for coordinating the University’s international strategy, which seeks to develop further the extent and range of the University’s international activities across the globe. An important part of the strategy is to develop opportunities for student mobility.</w:t>
            </w:r>
          </w:p>
          <w:p w14:paraId="6FBCB3E6" w14:textId="27DDADA9" w:rsidR="00D83177" w:rsidRPr="001446C3" w:rsidRDefault="008D0BF2" w:rsidP="00D83177">
            <w:pPr>
              <w:jc w:val="left"/>
              <w:rPr>
                <w:rFonts w:ascii="Frutiger LT Std 45 Light" w:hAnsi="Frutiger LT Std 45 Light"/>
                <w:sz w:val="20"/>
              </w:rPr>
            </w:pPr>
            <w:r>
              <w:rPr>
                <w:rFonts w:ascii="Frutiger LT Std 45 Light" w:hAnsi="Frutiger LT Std 45 Light"/>
                <w:sz w:val="20"/>
              </w:rPr>
              <w:t>The University has a strategy to internationalise its work and the IEO plays a lead role in these developments.  As greater effort is made to encourage more staff and students to be mobile, this will increase the number coming to the University.  The post-holder will be responsible for improving existing systems and processes and proposing and developing new approaches to respond to this, whilst providing a quality service to partners and their staff and students. This will also require regular negotiation with other administrative units on behalf of the Faculties.</w:t>
            </w:r>
          </w:p>
        </w:tc>
      </w:tr>
      <w:tr w:rsidR="00D83177" w:rsidRPr="00687A6A" w14:paraId="2FFD272C" w14:textId="77777777" w:rsidTr="00DC2E1A">
        <w:trPr>
          <w:cantSplit/>
          <w:trHeight w:val="5086"/>
        </w:trPr>
        <w:tc>
          <w:tcPr>
            <w:tcW w:w="5000" w:type="pct"/>
            <w:gridSpan w:val="6"/>
          </w:tcPr>
          <w:p w14:paraId="669CA50E" w14:textId="3F42A786" w:rsidR="00D83177" w:rsidRDefault="00D83177" w:rsidP="00D83177">
            <w:pPr>
              <w:rPr>
                <w:rFonts w:ascii="Frutiger LT Std 45 Light" w:hAnsi="Frutiger LT Std 45 Light"/>
                <w:sz w:val="20"/>
                <w:u w:val="single"/>
              </w:rPr>
            </w:pPr>
            <w:r w:rsidRPr="004B31D4">
              <w:rPr>
                <w:rFonts w:ascii="Frutiger LT Std 45 Light" w:hAnsi="Frutiger LT Std 45 Light"/>
                <w:sz w:val="20"/>
                <w:u w:val="single"/>
              </w:rPr>
              <w:t xml:space="preserve">Department Structure Chart </w:t>
            </w:r>
          </w:p>
          <w:p w14:paraId="45CBA170" w14:textId="799D98D9" w:rsidR="00D83177" w:rsidRPr="000279E5" w:rsidRDefault="00EC62C8" w:rsidP="00D83177">
            <w:r w:rsidRPr="00DB3E85">
              <w:rPr>
                <w:noProof/>
              </w:rPr>
              <w:drawing>
                <wp:inline distT="0" distB="0" distL="0" distR="0" wp14:anchorId="2DFDBB50" wp14:editId="7A07B6EA">
                  <wp:extent cx="5731510" cy="4217670"/>
                  <wp:effectExtent l="0" t="38100" r="0" b="11430"/>
                  <wp:docPr id="3" name="Diagram 3">
                    <a:extLst xmlns:a="http://schemas.openxmlformats.org/drawingml/2006/main">
                      <a:ext uri="{FF2B5EF4-FFF2-40B4-BE49-F238E27FC236}">
                        <a16:creationId xmlns:a16="http://schemas.microsoft.com/office/drawing/2014/main" id="{A49B61E3-BB55-46E0-91FE-C6CFFBB156A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r w:rsidR="00D83177" w:rsidRPr="00687A6A" w14:paraId="2324EB9A" w14:textId="77777777" w:rsidTr="00DC2E1A">
        <w:trPr>
          <w:cantSplit/>
          <w:trHeight w:val="3012"/>
        </w:trPr>
        <w:tc>
          <w:tcPr>
            <w:tcW w:w="5000" w:type="pct"/>
            <w:gridSpan w:val="6"/>
          </w:tcPr>
          <w:p w14:paraId="1DD48287" w14:textId="612A6793" w:rsidR="00D83177" w:rsidRDefault="00D83177" w:rsidP="00D83177">
            <w:pPr>
              <w:pStyle w:val="Heading4"/>
              <w:spacing w:before="60" w:after="60"/>
              <w:jc w:val="both"/>
              <w:rPr>
                <w:rFonts w:ascii="Frutiger LT Std 45 Light" w:hAnsi="Frutiger LT Std 45 Light"/>
                <w:b w:val="0"/>
                <w:i/>
                <w:sz w:val="18"/>
                <w:szCs w:val="18"/>
              </w:rPr>
            </w:pPr>
            <w:r w:rsidRPr="004B31D4">
              <w:rPr>
                <w:rFonts w:ascii="Frutiger LT Std 45 Light" w:hAnsi="Frutiger LT Std 45 Light" w:cs="Arial"/>
                <w:sz w:val="20"/>
                <w:u w:val="single"/>
              </w:rPr>
              <w:t>Relationships</w:t>
            </w:r>
            <w:r w:rsidRPr="00DA55F8">
              <w:rPr>
                <w:rFonts w:ascii="Frutiger LT Std 45 Light" w:hAnsi="Frutiger LT Std 45 Light" w:cs="Arial"/>
                <w:b w:val="0"/>
                <w:sz w:val="20"/>
              </w:rPr>
              <w:t xml:space="preserve"> </w:t>
            </w:r>
          </w:p>
          <w:p w14:paraId="7CA029B7" w14:textId="77777777" w:rsidR="00D83177" w:rsidRPr="00F10F6F" w:rsidRDefault="00D83177" w:rsidP="00D83177">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Internal</w:t>
            </w:r>
          </w:p>
          <w:p w14:paraId="50BDCA53" w14:textId="77777777" w:rsidR="009152B6" w:rsidRPr="009152B6" w:rsidRDefault="00D83177" w:rsidP="009152B6">
            <w:pPr>
              <w:pStyle w:val="ListParagraph"/>
              <w:numPr>
                <w:ilvl w:val="0"/>
                <w:numId w:val="17"/>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Students</w:t>
            </w:r>
          </w:p>
          <w:p w14:paraId="018B2B25" w14:textId="2BB16D60" w:rsidR="009152B6" w:rsidRPr="009152B6" w:rsidRDefault="009152B6" w:rsidP="009152B6">
            <w:pPr>
              <w:pStyle w:val="ListParagraph"/>
              <w:numPr>
                <w:ilvl w:val="0"/>
                <w:numId w:val="17"/>
              </w:numPr>
              <w:spacing w:before="60" w:after="0"/>
              <w:ind w:left="284" w:hanging="284"/>
              <w:rPr>
                <w:rFonts w:ascii="Frutiger LT Std 45 Light" w:hAnsi="Frutiger LT Std 45 Light" w:cs="Arial"/>
                <w:b/>
                <w:sz w:val="20"/>
                <w:u w:val="single"/>
              </w:rPr>
            </w:pPr>
            <w:r w:rsidRPr="009152B6">
              <w:rPr>
                <w:rFonts w:ascii="Frutiger LT Std 45 Light" w:hAnsi="Frutiger LT Std 45 Light" w:cs="Arial"/>
                <w:sz w:val="20"/>
              </w:rPr>
              <w:t>International Mobility Leads / Academic Exchange Coordinators across the Schools/Departments</w:t>
            </w:r>
          </w:p>
          <w:p w14:paraId="6B91979D" w14:textId="3111130B" w:rsidR="007F53C4" w:rsidRPr="007F53C4" w:rsidRDefault="007F53C4" w:rsidP="007F53C4">
            <w:pPr>
              <w:pStyle w:val="ListParagraph"/>
              <w:numPr>
                <w:ilvl w:val="0"/>
                <w:numId w:val="17"/>
              </w:numPr>
              <w:spacing w:before="60" w:after="0"/>
              <w:ind w:left="284" w:hanging="284"/>
              <w:rPr>
                <w:rFonts w:ascii="Frutiger LT Std 45 Light" w:hAnsi="Frutiger LT Std 45 Light" w:cs="Arial"/>
                <w:b/>
                <w:sz w:val="20"/>
                <w:u w:val="single"/>
              </w:rPr>
            </w:pPr>
            <w:r w:rsidRPr="007F53C4">
              <w:rPr>
                <w:rFonts w:ascii="Frutiger LT Std 45 Light" w:hAnsi="Frutiger LT Std 45 Light" w:cs="Arial"/>
                <w:sz w:val="20"/>
              </w:rPr>
              <w:t xml:space="preserve">Staff at all levels in all University Faculties and Departments </w:t>
            </w:r>
          </w:p>
          <w:p w14:paraId="611D2FF7" w14:textId="77777777" w:rsidR="00D83177" w:rsidRPr="007E5715" w:rsidRDefault="00D83177" w:rsidP="00D83177">
            <w:pPr>
              <w:pStyle w:val="ListParagraph"/>
              <w:numPr>
                <w:ilvl w:val="0"/>
                <w:numId w:val="17"/>
              </w:numPr>
              <w:spacing w:before="60" w:after="0"/>
              <w:ind w:left="284" w:hanging="284"/>
              <w:rPr>
                <w:rFonts w:ascii="Frutiger LT Std 45 Light" w:hAnsi="Frutiger LT Std 45 Light" w:cs="Arial"/>
                <w:b/>
                <w:sz w:val="20"/>
                <w:u w:val="single"/>
              </w:rPr>
            </w:pPr>
            <w:r w:rsidRPr="007705F8">
              <w:rPr>
                <w:rFonts w:ascii="Frutiger LT Std 45 Light" w:hAnsi="Frutiger LT Std 45 Light" w:cs="Arial"/>
                <w:sz w:val="20"/>
              </w:rPr>
              <w:t>Support Services</w:t>
            </w:r>
          </w:p>
          <w:p w14:paraId="37C5F30B" w14:textId="713D867A" w:rsidR="00D83177" w:rsidRPr="007705F8" w:rsidRDefault="00D83177" w:rsidP="00D83177">
            <w:pPr>
              <w:pStyle w:val="ListParagraph"/>
              <w:numPr>
                <w:ilvl w:val="0"/>
                <w:numId w:val="17"/>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Interns/Peer Advisers</w:t>
            </w:r>
          </w:p>
          <w:p w14:paraId="4009BE72" w14:textId="5F476DE9" w:rsidR="00D83177" w:rsidRPr="007705F8" w:rsidRDefault="00D83177" w:rsidP="00D83177">
            <w:pPr>
              <w:pStyle w:val="ListParagraph"/>
              <w:spacing w:before="60" w:after="0"/>
              <w:ind w:left="284"/>
              <w:rPr>
                <w:rFonts w:ascii="Frutiger LT Std 45 Light" w:hAnsi="Frutiger LT Std 45 Light" w:cs="Arial"/>
                <w:b/>
                <w:sz w:val="20"/>
                <w:u w:val="single"/>
              </w:rPr>
            </w:pPr>
          </w:p>
          <w:p w14:paraId="50DBDFE6" w14:textId="77777777" w:rsidR="00D83177" w:rsidRPr="00F10F6F" w:rsidRDefault="00D83177" w:rsidP="00D83177">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External</w:t>
            </w:r>
          </w:p>
          <w:p w14:paraId="1E295525" w14:textId="77777777" w:rsidR="00D83177" w:rsidRPr="004A446C" w:rsidRDefault="00D83177" w:rsidP="00D83177">
            <w:pPr>
              <w:pStyle w:val="ListParagraph"/>
              <w:numPr>
                <w:ilvl w:val="0"/>
                <w:numId w:val="16"/>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Partner Universities</w:t>
            </w:r>
          </w:p>
          <w:p w14:paraId="32B43712" w14:textId="0594DAE9" w:rsidR="00D83177" w:rsidRPr="007705F8" w:rsidRDefault="009152B6" w:rsidP="00D83177">
            <w:pPr>
              <w:pStyle w:val="ListParagraph"/>
              <w:numPr>
                <w:ilvl w:val="0"/>
                <w:numId w:val="16"/>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Turing Delivery Partner</w:t>
            </w:r>
          </w:p>
          <w:p w14:paraId="46B18415" w14:textId="6DCCCCD5" w:rsidR="00D83177" w:rsidRPr="00A22BE1" w:rsidRDefault="00537C73" w:rsidP="00D83177">
            <w:pPr>
              <w:pStyle w:val="ListParagraph"/>
              <w:numPr>
                <w:ilvl w:val="0"/>
                <w:numId w:val="16"/>
              </w:numPr>
              <w:spacing w:before="60" w:after="0"/>
              <w:ind w:left="284" w:hanging="284"/>
              <w:rPr>
                <w:rFonts w:ascii="Frutiger LT Std 45 Light" w:hAnsi="Frutiger LT Std 45 Light" w:cs="Arial"/>
                <w:b/>
                <w:sz w:val="20"/>
                <w:u w:val="single"/>
              </w:rPr>
            </w:pPr>
            <w:r w:rsidRPr="00C95733">
              <w:rPr>
                <w:rFonts w:ascii="Frutiger LT Std 45 Light" w:hAnsi="Frutiger LT Std 45 Light" w:cs="Arial"/>
                <w:bCs/>
                <w:sz w:val="20"/>
              </w:rPr>
              <w:t>Professional bodies such as BUTEX and HEURO</w:t>
            </w:r>
          </w:p>
        </w:tc>
      </w:tr>
    </w:tbl>
    <w:p w14:paraId="5A6F41D8" w14:textId="1F9EE5F3" w:rsidR="003005DA" w:rsidRPr="00C30F19" w:rsidRDefault="00DC2E1A" w:rsidP="002237A4">
      <w:r>
        <w:br w:type="textWrapping" w:clear="all"/>
      </w:r>
    </w:p>
    <w:sectPr w:rsidR="003005DA" w:rsidRPr="00C30F19" w:rsidSect="00974260">
      <w:headerReference w:type="default" r:id="rId16"/>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2C4EA" w14:textId="77777777" w:rsidR="0001170E" w:rsidRDefault="0001170E">
      <w:r>
        <w:separator/>
      </w:r>
    </w:p>
  </w:endnote>
  <w:endnote w:type="continuationSeparator" w:id="0">
    <w:p w14:paraId="2EB4BE1D" w14:textId="77777777" w:rsidR="0001170E" w:rsidRDefault="00011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variable"/>
    <w:sig w:usb0="00000003" w:usb1="4000204A" w:usb2="00000000" w:usb3="00000000" w:csb0="00000001" w:csb1="00000000"/>
  </w:font>
  <w:font w:name="Frutiger LT Std">
    <w:altName w:val="Frutiger LT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5C022" w14:textId="77777777" w:rsidR="0001170E" w:rsidRDefault="0001170E">
      <w:r>
        <w:separator/>
      </w:r>
    </w:p>
  </w:footnote>
  <w:footnote w:type="continuationSeparator" w:id="0">
    <w:p w14:paraId="5F0F36DA" w14:textId="77777777" w:rsidR="0001170E" w:rsidRDefault="00011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3170" w14:textId="77777777" w:rsidR="00C30F19" w:rsidRPr="00412CDF" w:rsidRDefault="00CF1684"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14:anchorId="0958305E" wp14:editId="174449D0">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725FA9"/>
    <w:multiLevelType w:val="hybridMultilevel"/>
    <w:tmpl w:val="3D847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4" w15:restartNumberingAfterBreak="0">
    <w:nsid w:val="178F03DA"/>
    <w:multiLevelType w:val="hybridMultilevel"/>
    <w:tmpl w:val="088EA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895B3F"/>
    <w:multiLevelType w:val="hybridMultilevel"/>
    <w:tmpl w:val="9CB8C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264F6EBE"/>
    <w:multiLevelType w:val="hybridMultilevel"/>
    <w:tmpl w:val="70B2E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37AF649E"/>
    <w:multiLevelType w:val="hybridMultilevel"/>
    <w:tmpl w:val="B92C6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E346DF"/>
    <w:multiLevelType w:val="hybridMultilevel"/>
    <w:tmpl w:val="13D66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B7E0574"/>
    <w:multiLevelType w:val="hybridMultilevel"/>
    <w:tmpl w:val="9244A20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1"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5A716733"/>
    <w:multiLevelType w:val="hybridMultilevel"/>
    <w:tmpl w:val="AC70DA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FD09DF"/>
    <w:multiLevelType w:val="hybridMultilevel"/>
    <w:tmpl w:val="DA768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B46001"/>
    <w:multiLevelType w:val="hybridMultilevel"/>
    <w:tmpl w:val="A638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BD4AE7"/>
    <w:multiLevelType w:val="hybridMultilevel"/>
    <w:tmpl w:val="6D1AF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051459793">
    <w:abstractNumId w:val="5"/>
  </w:num>
  <w:num w:numId="2" w16cid:durableId="703406916">
    <w:abstractNumId w:val="19"/>
  </w:num>
  <w:num w:numId="3" w16cid:durableId="832065014">
    <w:abstractNumId w:val="8"/>
  </w:num>
  <w:num w:numId="4" w16cid:durableId="1024092598">
    <w:abstractNumId w:val="15"/>
  </w:num>
  <w:num w:numId="5" w16cid:durableId="1987464408">
    <w:abstractNumId w:val="3"/>
  </w:num>
  <w:num w:numId="6" w16cid:durableId="1077096607">
    <w:abstractNumId w:val="23"/>
  </w:num>
  <w:num w:numId="7" w16cid:durableId="1100296775">
    <w:abstractNumId w:val="11"/>
  </w:num>
  <w:num w:numId="8" w16cid:durableId="1363482442">
    <w:abstractNumId w:val="12"/>
  </w:num>
  <w:num w:numId="9" w16cid:durableId="180512577">
    <w:abstractNumId w:val="14"/>
  </w:num>
  <w:num w:numId="10" w16cid:durableId="907884429">
    <w:abstractNumId w:val="24"/>
  </w:num>
  <w:num w:numId="11" w16cid:durableId="1299804753">
    <w:abstractNumId w:val="10"/>
  </w:num>
  <w:num w:numId="12" w16cid:durableId="1313951711">
    <w:abstractNumId w:val="0"/>
  </w:num>
  <w:num w:numId="13" w16cid:durableId="509418776">
    <w:abstractNumId w:val="22"/>
  </w:num>
  <w:num w:numId="14" w16cid:durableId="2074816856">
    <w:abstractNumId w:val="27"/>
  </w:num>
  <w:num w:numId="15" w16cid:durableId="1050806520">
    <w:abstractNumId w:val="2"/>
  </w:num>
  <w:num w:numId="16" w16cid:durableId="338703637">
    <w:abstractNumId w:val="7"/>
  </w:num>
  <w:num w:numId="17" w16cid:durableId="1422992467">
    <w:abstractNumId w:val="30"/>
  </w:num>
  <w:num w:numId="18" w16cid:durableId="592317905">
    <w:abstractNumId w:val="13"/>
  </w:num>
  <w:num w:numId="19" w16cid:durableId="513232656">
    <w:abstractNumId w:val="20"/>
  </w:num>
  <w:num w:numId="20" w16cid:durableId="1293681414">
    <w:abstractNumId w:val="31"/>
  </w:num>
  <w:num w:numId="21" w16cid:durableId="626160819">
    <w:abstractNumId w:val="21"/>
  </w:num>
  <w:num w:numId="22" w16cid:durableId="807665908">
    <w:abstractNumId w:val="18"/>
  </w:num>
  <w:num w:numId="23" w16cid:durableId="297497854">
    <w:abstractNumId w:val="25"/>
  </w:num>
  <w:num w:numId="24" w16cid:durableId="172039033">
    <w:abstractNumId w:val="1"/>
  </w:num>
  <w:num w:numId="25" w16cid:durableId="777068976">
    <w:abstractNumId w:val="28"/>
  </w:num>
  <w:num w:numId="26" w16cid:durableId="420104786">
    <w:abstractNumId w:val="4"/>
  </w:num>
  <w:num w:numId="27" w16cid:durableId="67001718">
    <w:abstractNumId w:val="29"/>
  </w:num>
  <w:num w:numId="28" w16cid:durableId="1628393387">
    <w:abstractNumId w:val="26"/>
  </w:num>
  <w:num w:numId="29" w16cid:durableId="295187306">
    <w:abstractNumId w:val="6"/>
  </w:num>
  <w:num w:numId="30" w16cid:durableId="808013118">
    <w:abstractNumId w:val="16"/>
  </w:num>
  <w:num w:numId="31" w16cid:durableId="218320940">
    <w:abstractNumId w:val="9"/>
  </w:num>
  <w:num w:numId="32" w16cid:durableId="1974008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04"/>
    <w:rsid w:val="000116C3"/>
    <w:rsid w:val="0001170E"/>
    <w:rsid w:val="00013161"/>
    <w:rsid w:val="00015E69"/>
    <w:rsid w:val="000279E5"/>
    <w:rsid w:val="00033CAE"/>
    <w:rsid w:val="00034A01"/>
    <w:rsid w:val="00040484"/>
    <w:rsid w:val="00046193"/>
    <w:rsid w:val="00050A1E"/>
    <w:rsid w:val="0005714A"/>
    <w:rsid w:val="00065A6D"/>
    <w:rsid w:val="00067B6B"/>
    <w:rsid w:val="0007329B"/>
    <w:rsid w:val="00085B50"/>
    <w:rsid w:val="00085CE5"/>
    <w:rsid w:val="000D0EA2"/>
    <w:rsid w:val="000D30F1"/>
    <w:rsid w:val="000E6348"/>
    <w:rsid w:val="000F0A73"/>
    <w:rsid w:val="000F3FA0"/>
    <w:rsid w:val="000F4FE5"/>
    <w:rsid w:val="00112A5B"/>
    <w:rsid w:val="00125854"/>
    <w:rsid w:val="00127C6C"/>
    <w:rsid w:val="00137219"/>
    <w:rsid w:val="001446C3"/>
    <w:rsid w:val="00146A00"/>
    <w:rsid w:val="001832E0"/>
    <w:rsid w:val="00190D7A"/>
    <w:rsid w:val="001A3818"/>
    <w:rsid w:val="001A3993"/>
    <w:rsid w:val="001B1F5A"/>
    <w:rsid w:val="001B5840"/>
    <w:rsid w:val="001D20C1"/>
    <w:rsid w:val="001D7930"/>
    <w:rsid w:val="001F3580"/>
    <w:rsid w:val="001F4FC7"/>
    <w:rsid w:val="00203C46"/>
    <w:rsid w:val="00203DDA"/>
    <w:rsid w:val="002074C9"/>
    <w:rsid w:val="0020794B"/>
    <w:rsid w:val="002123D8"/>
    <w:rsid w:val="00214EF5"/>
    <w:rsid w:val="00222E98"/>
    <w:rsid w:val="002237A4"/>
    <w:rsid w:val="00224799"/>
    <w:rsid w:val="0023324C"/>
    <w:rsid w:val="002412A5"/>
    <w:rsid w:val="00242E90"/>
    <w:rsid w:val="00243674"/>
    <w:rsid w:val="00245A8F"/>
    <w:rsid w:val="00245DFF"/>
    <w:rsid w:val="00247892"/>
    <w:rsid w:val="00251A2D"/>
    <w:rsid w:val="00251F07"/>
    <w:rsid w:val="0025249C"/>
    <w:rsid w:val="00254896"/>
    <w:rsid w:val="002604CB"/>
    <w:rsid w:val="0026178E"/>
    <w:rsid w:val="00261C9B"/>
    <w:rsid w:val="002668D5"/>
    <w:rsid w:val="002706BC"/>
    <w:rsid w:val="0027322D"/>
    <w:rsid w:val="0027653C"/>
    <w:rsid w:val="00281E4E"/>
    <w:rsid w:val="0028432F"/>
    <w:rsid w:val="00284CE9"/>
    <w:rsid w:val="00285322"/>
    <w:rsid w:val="002A1D9A"/>
    <w:rsid w:val="002A1DE4"/>
    <w:rsid w:val="002B2A58"/>
    <w:rsid w:val="002B4513"/>
    <w:rsid w:val="002C452C"/>
    <w:rsid w:val="002E1E72"/>
    <w:rsid w:val="002E2C2C"/>
    <w:rsid w:val="002E2DA3"/>
    <w:rsid w:val="002F2B44"/>
    <w:rsid w:val="002F670E"/>
    <w:rsid w:val="003005DA"/>
    <w:rsid w:val="003024F0"/>
    <w:rsid w:val="00303900"/>
    <w:rsid w:val="00303DFB"/>
    <w:rsid w:val="00314664"/>
    <w:rsid w:val="00315D2E"/>
    <w:rsid w:val="0032054A"/>
    <w:rsid w:val="0032305E"/>
    <w:rsid w:val="003241CA"/>
    <w:rsid w:val="00342F11"/>
    <w:rsid w:val="003441D6"/>
    <w:rsid w:val="00352C35"/>
    <w:rsid w:val="00366546"/>
    <w:rsid w:val="00373D5C"/>
    <w:rsid w:val="003752E0"/>
    <w:rsid w:val="00375554"/>
    <w:rsid w:val="00382D01"/>
    <w:rsid w:val="00396D0A"/>
    <w:rsid w:val="003B2FA4"/>
    <w:rsid w:val="003B5F33"/>
    <w:rsid w:val="003C01CE"/>
    <w:rsid w:val="003C0C7F"/>
    <w:rsid w:val="003C76DF"/>
    <w:rsid w:val="003C7C6F"/>
    <w:rsid w:val="003D0F3A"/>
    <w:rsid w:val="003E504E"/>
    <w:rsid w:val="003F3DFB"/>
    <w:rsid w:val="00400AAA"/>
    <w:rsid w:val="00403E90"/>
    <w:rsid w:val="00412CDF"/>
    <w:rsid w:val="004166EC"/>
    <w:rsid w:val="004204FB"/>
    <w:rsid w:val="004246B1"/>
    <w:rsid w:val="00426ED2"/>
    <w:rsid w:val="00437DF8"/>
    <w:rsid w:val="00442B46"/>
    <w:rsid w:val="00444648"/>
    <w:rsid w:val="0044552E"/>
    <w:rsid w:val="00463094"/>
    <w:rsid w:val="00463FA2"/>
    <w:rsid w:val="004644CD"/>
    <w:rsid w:val="0046552A"/>
    <w:rsid w:val="004661B6"/>
    <w:rsid w:val="004839A4"/>
    <w:rsid w:val="00485D1A"/>
    <w:rsid w:val="00485F69"/>
    <w:rsid w:val="00486EFC"/>
    <w:rsid w:val="00494474"/>
    <w:rsid w:val="004A08C8"/>
    <w:rsid w:val="004A2E9B"/>
    <w:rsid w:val="004A446C"/>
    <w:rsid w:val="004B31D4"/>
    <w:rsid w:val="004C01B6"/>
    <w:rsid w:val="004C116F"/>
    <w:rsid w:val="004C446D"/>
    <w:rsid w:val="004F3677"/>
    <w:rsid w:val="004F688D"/>
    <w:rsid w:val="0050633C"/>
    <w:rsid w:val="00511EAC"/>
    <w:rsid w:val="005168E8"/>
    <w:rsid w:val="005207AD"/>
    <w:rsid w:val="00531678"/>
    <w:rsid w:val="00537C73"/>
    <w:rsid w:val="0054031A"/>
    <w:rsid w:val="0054239E"/>
    <w:rsid w:val="00543525"/>
    <w:rsid w:val="0055133B"/>
    <w:rsid w:val="00554858"/>
    <w:rsid w:val="0057770E"/>
    <w:rsid w:val="0058198C"/>
    <w:rsid w:val="00587A4B"/>
    <w:rsid w:val="00590271"/>
    <w:rsid w:val="005925EA"/>
    <w:rsid w:val="00594706"/>
    <w:rsid w:val="005A2DAE"/>
    <w:rsid w:val="005B368F"/>
    <w:rsid w:val="005C0FF1"/>
    <w:rsid w:val="005C34EA"/>
    <w:rsid w:val="005D2CF0"/>
    <w:rsid w:val="005D7FDF"/>
    <w:rsid w:val="005E0013"/>
    <w:rsid w:val="005E2BFB"/>
    <w:rsid w:val="005E7D61"/>
    <w:rsid w:val="005F2AA2"/>
    <w:rsid w:val="005F6B00"/>
    <w:rsid w:val="005F6CA5"/>
    <w:rsid w:val="00610365"/>
    <w:rsid w:val="00610D21"/>
    <w:rsid w:val="00611E97"/>
    <w:rsid w:val="00614BEC"/>
    <w:rsid w:val="00622053"/>
    <w:rsid w:val="00623004"/>
    <w:rsid w:val="00625697"/>
    <w:rsid w:val="006360F7"/>
    <w:rsid w:val="00646109"/>
    <w:rsid w:val="006469FC"/>
    <w:rsid w:val="00650A81"/>
    <w:rsid w:val="006530B6"/>
    <w:rsid w:val="00657A74"/>
    <w:rsid w:val="0066058A"/>
    <w:rsid w:val="00667B30"/>
    <w:rsid w:val="006803B7"/>
    <w:rsid w:val="006817F4"/>
    <w:rsid w:val="00687A6A"/>
    <w:rsid w:val="006A15DB"/>
    <w:rsid w:val="006A2949"/>
    <w:rsid w:val="006A7446"/>
    <w:rsid w:val="006A7597"/>
    <w:rsid w:val="006B0506"/>
    <w:rsid w:val="006C1451"/>
    <w:rsid w:val="006C2FB7"/>
    <w:rsid w:val="006C4046"/>
    <w:rsid w:val="006C724F"/>
    <w:rsid w:val="006D0844"/>
    <w:rsid w:val="006F63EF"/>
    <w:rsid w:val="006F6729"/>
    <w:rsid w:val="006F6841"/>
    <w:rsid w:val="00710B34"/>
    <w:rsid w:val="00711CCC"/>
    <w:rsid w:val="00712608"/>
    <w:rsid w:val="00721424"/>
    <w:rsid w:val="00721AA1"/>
    <w:rsid w:val="00731B83"/>
    <w:rsid w:val="00736A38"/>
    <w:rsid w:val="00744832"/>
    <w:rsid w:val="00750CE2"/>
    <w:rsid w:val="007705F8"/>
    <w:rsid w:val="00770FD1"/>
    <w:rsid w:val="007A1FC3"/>
    <w:rsid w:val="007A4BED"/>
    <w:rsid w:val="007B1A8E"/>
    <w:rsid w:val="007B21EA"/>
    <w:rsid w:val="007B34CB"/>
    <w:rsid w:val="007B37AC"/>
    <w:rsid w:val="007C0639"/>
    <w:rsid w:val="007D0039"/>
    <w:rsid w:val="007D3753"/>
    <w:rsid w:val="007D6ADB"/>
    <w:rsid w:val="007D7EB6"/>
    <w:rsid w:val="007E5715"/>
    <w:rsid w:val="007F53C4"/>
    <w:rsid w:val="0080250C"/>
    <w:rsid w:val="00810DB2"/>
    <w:rsid w:val="00814F2F"/>
    <w:rsid w:val="00822905"/>
    <w:rsid w:val="008369B0"/>
    <w:rsid w:val="00836EE5"/>
    <w:rsid w:val="00864BD1"/>
    <w:rsid w:val="008862D3"/>
    <w:rsid w:val="008918F8"/>
    <w:rsid w:val="008A2247"/>
    <w:rsid w:val="008A2850"/>
    <w:rsid w:val="008A2E08"/>
    <w:rsid w:val="008A3522"/>
    <w:rsid w:val="008B0F1D"/>
    <w:rsid w:val="008C1186"/>
    <w:rsid w:val="008C46BB"/>
    <w:rsid w:val="008C74EC"/>
    <w:rsid w:val="008D0BF2"/>
    <w:rsid w:val="008D74E2"/>
    <w:rsid w:val="008E2FB0"/>
    <w:rsid w:val="008E3918"/>
    <w:rsid w:val="008F5674"/>
    <w:rsid w:val="008F5F31"/>
    <w:rsid w:val="009032A3"/>
    <w:rsid w:val="009152B6"/>
    <w:rsid w:val="00920447"/>
    <w:rsid w:val="00922917"/>
    <w:rsid w:val="00922E3E"/>
    <w:rsid w:val="00926236"/>
    <w:rsid w:val="00940416"/>
    <w:rsid w:val="00940F76"/>
    <w:rsid w:val="00955313"/>
    <w:rsid w:val="00955445"/>
    <w:rsid w:val="00960DAB"/>
    <w:rsid w:val="009655E2"/>
    <w:rsid w:val="00973803"/>
    <w:rsid w:val="00974260"/>
    <w:rsid w:val="009757E4"/>
    <w:rsid w:val="00995207"/>
    <w:rsid w:val="00995918"/>
    <w:rsid w:val="009A120D"/>
    <w:rsid w:val="009B56AC"/>
    <w:rsid w:val="009C1BD7"/>
    <w:rsid w:val="009C45BB"/>
    <w:rsid w:val="009D7003"/>
    <w:rsid w:val="009E716C"/>
    <w:rsid w:val="009F1CE9"/>
    <w:rsid w:val="009F2E78"/>
    <w:rsid w:val="009F5403"/>
    <w:rsid w:val="00A057E7"/>
    <w:rsid w:val="00A0684E"/>
    <w:rsid w:val="00A22BE1"/>
    <w:rsid w:val="00A2625E"/>
    <w:rsid w:val="00A34FB1"/>
    <w:rsid w:val="00A42997"/>
    <w:rsid w:val="00A500E8"/>
    <w:rsid w:val="00A536D2"/>
    <w:rsid w:val="00A579E2"/>
    <w:rsid w:val="00A6075E"/>
    <w:rsid w:val="00A65E42"/>
    <w:rsid w:val="00A65FFF"/>
    <w:rsid w:val="00A80FB4"/>
    <w:rsid w:val="00A826F6"/>
    <w:rsid w:val="00A83FB8"/>
    <w:rsid w:val="00A97E88"/>
    <w:rsid w:val="00AA012F"/>
    <w:rsid w:val="00AA4FD6"/>
    <w:rsid w:val="00AB062A"/>
    <w:rsid w:val="00AB0683"/>
    <w:rsid w:val="00AB39B5"/>
    <w:rsid w:val="00AC4304"/>
    <w:rsid w:val="00AC5623"/>
    <w:rsid w:val="00AD530E"/>
    <w:rsid w:val="00AD5C4E"/>
    <w:rsid w:val="00AF0778"/>
    <w:rsid w:val="00AF19CE"/>
    <w:rsid w:val="00B00599"/>
    <w:rsid w:val="00B03D22"/>
    <w:rsid w:val="00B06668"/>
    <w:rsid w:val="00B1712E"/>
    <w:rsid w:val="00B24036"/>
    <w:rsid w:val="00B30BFC"/>
    <w:rsid w:val="00B325C8"/>
    <w:rsid w:val="00B34763"/>
    <w:rsid w:val="00B41B81"/>
    <w:rsid w:val="00B62C7C"/>
    <w:rsid w:val="00B64035"/>
    <w:rsid w:val="00B73DE2"/>
    <w:rsid w:val="00B7438D"/>
    <w:rsid w:val="00B7450B"/>
    <w:rsid w:val="00B77ACC"/>
    <w:rsid w:val="00B81D9D"/>
    <w:rsid w:val="00B84D20"/>
    <w:rsid w:val="00B9391E"/>
    <w:rsid w:val="00B94639"/>
    <w:rsid w:val="00B972BC"/>
    <w:rsid w:val="00BA0E14"/>
    <w:rsid w:val="00BA460E"/>
    <w:rsid w:val="00BB1C89"/>
    <w:rsid w:val="00BC5148"/>
    <w:rsid w:val="00BE70B4"/>
    <w:rsid w:val="00C03922"/>
    <w:rsid w:val="00C06D35"/>
    <w:rsid w:val="00C15BA2"/>
    <w:rsid w:val="00C208EC"/>
    <w:rsid w:val="00C270FC"/>
    <w:rsid w:val="00C305E5"/>
    <w:rsid w:val="00C30F19"/>
    <w:rsid w:val="00C31424"/>
    <w:rsid w:val="00C34318"/>
    <w:rsid w:val="00C43601"/>
    <w:rsid w:val="00C45B87"/>
    <w:rsid w:val="00C51B34"/>
    <w:rsid w:val="00C60336"/>
    <w:rsid w:val="00C65CD6"/>
    <w:rsid w:val="00C70925"/>
    <w:rsid w:val="00C71B21"/>
    <w:rsid w:val="00C71CA3"/>
    <w:rsid w:val="00C73CA2"/>
    <w:rsid w:val="00C81F97"/>
    <w:rsid w:val="00C82269"/>
    <w:rsid w:val="00C83F0D"/>
    <w:rsid w:val="00C86514"/>
    <w:rsid w:val="00C90D19"/>
    <w:rsid w:val="00CA2135"/>
    <w:rsid w:val="00CA34DD"/>
    <w:rsid w:val="00CA6A30"/>
    <w:rsid w:val="00CB2432"/>
    <w:rsid w:val="00CB2784"/>
    <w:rsid w:val="00CB44F2"/>
    <w:rsid w:val="00CC40B8"/>
    <w:rsid w:val="00CC466A"/>
    <w:rsid w:val="00CC4BC5"/>
    <w:rsid w:val="00CC75BF"/>
    <w:rsid w:val="00CC7F94"/>
    <w:rsid w:val="00CD23D5"/>
    <w:rsid w:val="00CD2817"/>
    <w:rsid w:val="00CD59E4"/>
    <w:rsid w:val="00CE207A"/>
    <w:rsid w:val="00CF1684"/>
    <w:rsid w:val="00CF4F7B"/>
    <w:rsid w:val="00D04F05"/>
    <w:rsid w:val="00D07A23"/>
    <w:rsid w:val="00D25C59"/>
    <w:rsid w:val="00D319A5"/>
    <w:rsid w:val="00D32CB7"/>
    <w:rsid w:val="00D32EE1"/>
    <w:rsid w:val="00D427B5"/>
    <w:rsid w:val="00D42C84"/>
    <w:rsid w:val="00D45105"/>
    <w:rsid w:val="00D47AE2"/>
    <w:rsid w:val="00D576C4"/>
    <w:rsid w:val="00D60955"/>
    <w:rsid w:val="00D640B3"/>
    <w:rsid w:val="00D83177"/>
    <w:rsid w:val="00D90CDD"/>
    <w:rsid w:val="00D97AEE"/>
    <w:rsid w:val="00DA2CEA"/>
    <w:rsid w:val="00DA55F8"/>
    <w:rsid w:val="00DB1EAE"/>
    <w:rsid w:val="00DC02F4"/>
    <w:rsid w:val="00DC2E1A"/>
    <w:rsid w:val="00DC4E42"/>
    <w:rsid w:val="00DE0EB7"/>
    <w:rsid w:val="00DE1AD7"/>
    <w:rsid w:val="00DF03F5"/>
    <w:rsid w:val="00E20729"/>
    <w:rsid w:val="00E21D51"/>
    <w:rsid w:val="00E22BB8"/>
    <w:rsid w:val="00E2521A"/>
    <w:rsid w:val="00E33E3D"/>
    <w:rsid w:val="00E37360"/>
    <w:rsid w:val="00E4006C"/>
    <w:rsid w:val="00E41EAC"/>
    <w:rsid w:val="00E44605"/>
    <w:rsid w:val="00E53CC1"/>
    <w:rsid w:val="00E6048B"/>
    <w:rsid w:val="00E633EB"/>
    <w:rsid w:val="00E6790E"/>
    <w:rsid w:val="00E82C67"/>
    <w:rsid w:val="00E87893"/>
    <w:rsid w:val="00E97580"/>
    <w:rsid w:val="00EA173A"/>
    <w:rsid w:val="00EA1EEB"/>
    <w:rsid w:val="00EA387D"/>
    <w:rsid w:val="00EA4CB2"/>
    <w:rsid w:val="00EA5A73"/>
    <w:rsid w:val="00EA7094"/>
    <w:rsid w:val="00EC3DF8"/>
    <w:rsid w:val="00EC62C8"/>
    <w:rsid w:val="00EE3CD6"/>
    <w:rsid w:val="00EF1D24"/>
    <w:rsid w:val="00EF2119"/>
    <w:rsid w:val="00EF44C9"/>
    <w:rsid w:val="00F04B0D"/>
    <w:rsid w:val="00F056FA"/>
    <w:rsid w:val="00F10F6F"/>
    <w:rsid w:val="00F11DB4"/>
    <w:rsid w:val="00F14D7B"/>
    <w:rsid w:val="00F32589"/>
    <w:rsid w:val="00F42B8E"/>
    <w:rsid w:val="00F4644B"/>
    <w:rsid w:val="00F7012C"/>
    <w:rsid w:val="00F72AFB"/>
    <w:rsid w:val="00F73193"/>
    <w:rsid w:val="00F815AF"/>
    <w:rsid w:val="00FA1208"/>
    <w:rsid w:val="00FA56E0"/>
    <w:rsid w:val="00FB0290"/>
    <w:rsid w:val="00FC67DF"/>
    <w:rsid w:val="00FD2ACC"/>
    <w:rsid w:val="00FD6CC7"/>
    <w:rsid w:val="00FE0BC1"/>
    <w:rsid w:val="00FF3551"/>
    <w:rsid w:val="00FF363F"/>
    <w:rsid w:val="00FF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c1e0ff"/>
    </o:shapedefaults>
    <o:shapelayout v:ext="edit">
      <o:idmap v:ext="edit" data="2"/>
    </o:shapelayout>
  </w:shapeDefaults>
  <w:decimalSymbol w:val="."/>
  <w:listSeparator w:val=","/>
  <w14:docId w14:val="7A57C313"/>
  <w15:docId w15:val="{85612257-EA31-4C7F-806D-61311270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character" w:styleId="CommentReference">
    <w:name w:val="annotation reference"/>
    <w:basedOn w:val="DefaultParagraphFont"/>
    <w:semiHidden/>
    <w:unhideWhenUsed/>
    <w:rsid w:val="00303DFB"/>
    <w:rPr>
      <w:sz w:val="16"/>
      <w:szCs w:val="16"/>
    </w:rPr>
  </w:style>
  <w:style w:type="paragraph" w:styleId="CommentText">
    <w:name w:val="annotation text"/>
    <w:basedOn w:val="Normal"/>
    <w:link w:val="CommentTextChar"/>
    <w:semiHidden/>
    <w:unhideWhenUsed/>
    <w:rsid w:val="00303DFB"/>
    <w:rPr>
      <w:sz w:val="20"/>
    </w:rPr>
  </w:style>
  <w:style w:type="character" w:customStyle="1" w:styleId="CommentTextChar">
    <w:name w:val="Comment Text Char"/>
    <w:basedOn w:val="DefaultParagraphFont"/>
    <w:link w:val="CommentText"/>
    <w:semiHidden/>
    <w:rsid w:val="00303DFB"/>
    <w:rPr>
      <w:lang w:eastAsia="en-US"/>
    </w:rPr>
  </w:style>
  <w:style w:type="paragraph" w:styleId="CommentSubject">
    <w:name w:val="annotation subject"/>
    <w:basedOn w:val="CommentText"/>
    <w:next w:val="CommentText"/>
    <w:link w:val="CommentSubjectChar"/>
    <w:semiHidden/>
    <w:unhideWhenUsed/>
    <w:rsid w:val="00303DFB"/>
    <w:rPr>
      <w:b/>
      <w:bCs/>
    </w:rPr>
  </w:style>
  <w:style w:type="character" w:customStyle="1" w:styleId="CommentSubjectChar">
    <w:name w:val="Comment Subject Char"/>
    <w:basedOn w:val="CommentTextChar"/>
    <w:link w:val="CommentSubject"/>
    <w:semiHidden/>
    <w:rsid w:val="00303DF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EF926E-B0DE-49A0-A1F3-90B0A3626E8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B9A7BE3-D5B2-4408-8EA0-F36A2CCFCB8D}">
      <dgm:prSet phldrT="[Text]"/>
      <dgm:spPr/>
      <dgm:t>
        <a:bodyPr/>
        <a:lstStyle/>
        <a:p>
          <a:r>
            <a:rPr lang="en-GB"/>
            <a:t>Head of International Partnerships</a:t>
          </a:r>
        </a:p>
      </dgm:t>
    </dgm:pt>
    <dgm:pt modelId="{47047A57-9EDC-486B-BDA7-368982190460}" type="parTrans" cxnId="{CA537674-3854-4264-B2DF-B63CC95416BD}">
      <dgm:prSet/>
      <dgm:spPr/>
      <dgm:t>
        <a:bodyPr/>
        <a:lstStyle/>
        <a:p>
          <a:endParaRPr lang="en-GB"/>
        </a:p>
      </dgm:t>
    </dgm:pt>
    <dgm:pt modelId="{E6804AA5-063C-4676-A4C5-3AE5E7523A5E}" type="sibTrans" cxnId="{CA537674-3854-4264-B2DF-B63CC95416BD}">
      <dgm:prSet/>
      <dgm:spPr/>
      <dgm:t>
        <a:bodyPr/>
        <a:lstStyle/>
        <a:p>
          <a:endParaRPr lang="en-GB"/>
        </a:p>
      </dgm:t>
    </dgm:pt>
    <dgm:pt modelId="{39150411-0F96-45F0-9104-086B7725CAFF}">
      <dgm:prSet phldrT="[Text]"/>
      <dgm:spPr/>
      <dgm:t>
        <a:bodyPr/>
        <a:lstStyle/>
        <a:p>
          <a:r>
            <a:rPr lang="en-GB"/>
            <a:t>International Mobility Manager</a:t>
          </a:r>
        </a:p>
      </dgm:t>
    </dgm:pt>
    <dgm:pt modelId="{DF770E52-7FCF-40E3-A256-FAFD9A168194}" type="parTrans" cxnId="{64E8FD47-F711-4CF2-A2F9-DB9A8F60FAB3}">
      <dgm:prSet/>
      <dgm:spPr/>
      <dgm:t>
        <a:bodyPr/>
        <a:lstStyle/>
        <a:p>
          <a:endParaRPr lang="en-GB"/>
        </a:p>
      </dgm:t>
    </dgm:pt>
    <dgm:pt modelId="{BC4D4005-7D29-448B-BD0E-90088A49C830}" type="sibTrans" cxnId="{64E8FD47-F711-4CF2-A2F9-DB9A8F60FAB3}">
      <dgm:prSet/>
      <dgm:spPr/>
      <dgm:t>
        <a:bodyPr/>
        <a:lstStyle/>
        <a:p>
          <a:endParaRPr lang="en-GB"/>
        </a:p>
      </dgm:t>
    </dgm:pt>
    <dgm:pt modelId="{32ECDD16-9E10-4D28-A473-C9F9A672A7E3}">
      <dgm:prSet phldrT="[Text]"/>
      <dgm:spPr/>
      <dgm:t>
        <a:bodyPr/>
        <a:lstStyle/>
        <a:p>
          <a:r>
            <a:rPr lang="en-GB"/>
            <a:t>International Partnerships Manager</a:t>
          </a:r>
        </a:p>
      </dgm:t>
    </dgm:pt>
    <dgm:pt modelId="{51646851-4E27-44E9-A894-AB06F8108DC6}" type="parTrans" cxnId="{126D479E-7EC7-469E-9778-4FFF82A7A5A4}">
      <dgm:prSet/>
      <dgm:spPr/>
      <dgm:t>
        <a:bodyPr/>
        <a:lstStyle/>
        <a:p>
          <a:endParaRPr lang="en-GB"/>
        </a:p>
      </dgm:t>
    </dgm:pt>
    <dgm:pt modelId="{BAFD6E12-6701-4EF0-A384-E954C27C25CB}" type="sibTrans" cxnId="{126D479E-7EC7-469E-9778-4FFF82A7A5A4}">
      <dgm:prSet/>
      <dgm:spPr/>
      <dgm:t>
        <a:bodyPr/>
        <a:lstStyle/>
        <a:p>
          <a:endParaRPr lang="en-GB"/>
        </a:p>
      </dgm:t>
    </dgm:pt>
    <dgm:pt modelId="{A5549A67-7F5B-4E9D-BBC9-37CDB670D320}">
      <dgm:prSet phldrT="[Text]"/>
      <dgm:spPr/>
      <dgm:t>
        <a:bodyPr/>
        <a:lstStyle/>
        <a:p>
          <a:r>
            <a:rPr lang="en-GB" b="0" i="0" u="none"/>
            <a:t>International</a:t>
          </a:r>
          <a:r>
            <a:rPr lang="en-GB"/>
            <a:t> Mobility Coordinator</a:t>
          </a:r>
        </a:p>
      </dgm:t>
    </dgm:pt>
    <dgm:pt modelId="{D05A7204-E568-415A-9163-24C176767729}" type="parTrans" cxnId="{DA45FF7E-1A10-459D-956B-A62C070E2B3D}">
      <dgm:prSet/>
      <dgm:spPr/>
      <dgm:t>
        <a:bodyPr/>
        <a:lstStyle/>
        <a:p>
          <a:endParaRPr lang="en-GB"/>
        </a:p>
      </dgm:t>
    </dgm:pt>
    <dgm:pt modelId="{5EAA28E9-4016-4C47-B092-9F4EC9E88ED6}" type="sibTrans" cxnId="{DA45FF7E-1A10-459D-956B-A62C070E2B3D}">
      <dgm:prSet/>
      <dgm:spPr/>
      <dgm:t>
        <a:bodyPr/>
        <a:lstStyle/>
        <a:p>
          <a:endParaRPr lang="en-GB"/>
        </a:p>
      </dgm:t>
    </dgm:pt>
    <dgm:pt modelId="{542AD0C6-9150-463D-9267-690F323E79DD}">
      <dgm:prSet phldrT="[Text]"/>
      <dgm:spPr/>
      <dgm:t>
        <a:bodyPr/>
        <a:lstStyle/>
        <a:p>
          <a:r>
            <a:rPr lang="en-GB" b="0" i="0" u="none"/>
            <a:t>International Mobility Officer</a:t>
          </a:r>
        </a:p>
      </dgm:t>
    </dgm:pt>
    <dgm:pt modelId="{A296F643-2516-4321-A982-07C744A583DD}" type="parTrans" cxnId="{74FEB139-E070-4CB6-BA7D-CE4169CFAD2D}">
      <dgm:prSet/>
      <dgm:spPr/>
      <dgm:t>
        <a:bodyPr/>
        <a:lstStyle/>
        <a:p>
          <a:endParaRPr lang="en-GB"/>
        </a:p>
      </dgm:t>
    </dgm:pt>
    <dgm:pt modelId="{6C41BEBE-2B9B-4F1B-B9E6-CEBA2C41EB6D}" type="sibTrans" cxnId="{74FEB139-E070-4CB6-BA7D-CE4169CFAD2D}">
      <dgm:prSet/>
      <dgm:spPr/>
      <dgm:t>
        <a:bodyPr/>
        <a:lstStyle/>
        <a:p>
          <a:endParaRPr lang="en-GB"/>
        </a:p>
      </dgm:t>
    </dgm:pt>
    <dgm:pt modelId="{A921C81E-E602-41C8-921F-E4957C247419}">
      <dgm:prSet phldrT="[Text]" custT="1"/>
      <dgm:spPr/>
      <dgm:t>
        <a:bodyPr/>
        <a:lstStyle/>
        <a:p>
          <a:r>
            <a:rPr lang="en-GB" sz="800" b="0" i="0" u="none"/>
            <a:t>International Mobility Coordinator</a:t>
          </a:r>
          <a:endParaRPr lang="en-GB" sz="800"/>
        </a:p>
      </dgm:t>
    </dgm:pt>
    <dgm:pt modelId="{B953B5A1-8CAB-42C2-B8F6-D4CFFFC873AC}" type="parTrans" cxnId="{EA4ADAFA-7CA3-46E9-8016-E5CF7DCB8028}">
      <dgm:prSet/>
      <dgm:spPr/>
      <dgm:t>
        <a:bodyPr/>
        <a:lstStyle/>
        <a:p>
          <a:endParaRPr lang="en-GB"/>
        </a:p>
      </dgm:t>
    </dgm:pt>
    <dgm:pt modelId="{49A2E1A2-AC8F-4EAD-AD54-189EEF4306F3}" type="sibTrans" cxnId="{EA4ADAFA-7CA3-46E9-8016-E5CF7DCB8028}">
      <dgm:prSet/>
      <dgm:spPr/>
      <dgm:t>
        <a:bodyPr/>
        <a:lstStyle/>
        <a:p>
          <a:endParaRPr lang="en-GB"/>
        </a:p>
      </dgm:t>
    </dgm:pt>
    <dgm:pt modelId="{5493F812-AFE6-4479-A677-F214934FD9F9}">
      <dgm:prSet phldrT="[Text]"/>
      <dgm:spPr/>
      <dgm:t>
        <a:bodyPr/>
        <a:lstStyle/>
        <a:p>
          <a:r>
            <a:rPr lang="en-GB"/>
            <a:t>International Partnerships Coordinator</a:t>
          </a:r>
        </a:p>
      </dgm:t>
    </dgm:pt>
    <dgm:pt modelId="{3F2C104D-3954-498C-AA51-AF7C340CAC8D}" type="parTrans" cxnId="{B14A304F-2314-42CB-B2F8-1D74E6F7A58A}">
      <dgm:prSet/>
      <dgm:spPr/>
      <dgm:t>
        <a:bodyPr/>
        <a:lstStyle/>
        <a:p>
          <a:endParaRPr lang="en-GB"/>
        </a:p>
      </dgm:t>
    </dgm:pt>
    <dgm:pt modelId="{6A26097E-CFCC-43BF-974F-63468BF89560}" type="sibTrans" cxnId="{B14A304F-2314-42CB-B2F8-1D74E6F7A58A}">
      <dgm:prSet/>
      <dgm:spPr/>
      <dgm:t>
        <a:bodyPr/>
        <a:lstStyle/>
        <a:p>
          <a:endParaRPr lang="en-GB"/>
        </a:p>
      </dgm:t>
    </dgm:pt>
    <dgm:pt modelId="{5CE03B0F-A2AC-40CD-BCF0-3A548310BDAE}">
      <dgm:prSet phldrT="[Text]"/>
      <dgm:spPr/>
      <dgm:t>
        <a:bodyPr/>
        <a:lstStyle/>
        <a:p>
          <a:r>
            <a:rPr lang="en-GB" b="0" i="0" u="none"/>
            <a:t>International Mobility Coordinator</a:t>
          </a:r>
        </a:p>
      </dgm:t>
    </dgm:pt>
    <dgm:pt modelId="{3CCCDD87-3DE6-45E2-9A56-3A8E88D32977}" type="parTrans" cxnId="{19F959C6-0F1A-406A-B015-6A889660B107}">
      <dgm:prSet/>
      <dgm:spPr/>
      <dgm:t>
        <a:bodyPr/>
        <a:lstStyle/>
        <a:p>
          <a:endParaRPr lang="en-GB"/>
        </a:p>
      </dgm:t>
    </dgm:pt>
    <dgm:pt modelId="{58CEC6C6-DE3D-464F-85B9-A2C3196AD367}" type="sibTrans" cxnId="{19F959C6-0F1A-406A-B015-6A889660B107}">
      <dgm:prSet/>
      <dgm:spPr/>
      <dgm:t>
        <a:bodyPr/>
        <a:lstStyle/>
        <a:p>
          <a:endParaRPr lang="en-GB"/>
        </a:p>
      </dgm:t>
    </dgm:pt>
    <dgm:pt modelId="{22DA84E8-709F-4E0A-9E8E-4C51B416D299}">
      <dgm:prSet phldrT="[Text]" custT="1"/>
      <dgm:spPr/>
      <dgm:t>
        <a:bodyPr/>
        <a:lstStyle/>
        <a:p>
          <a:r>
            <a:rPr lang="en-GB" sz="800" b="0" i="0" u="none"/>
            <a:t>International</a:t>
          </a:r>
          <a:r>
            <a:rPr lang="en-GB" sz="800"/>
            <a:t> Mobility Assistant</a:t>
          </a:r>
        </a:p>
      </dgm:t>
    </dgm:pt>
    <dgm:pt modelId="{9EBE3FB3-AADD-4ED3-B9AA-DEA627F6CBDF}" type="parTrans" cxnId="{4209CF55-AEF2-4C43-B1CC-0B0BCDF59D6A}">
      <dgm:prSet/>
      <dgm:spPr/>
      <dgm:t>
        <a:bodyPr/>
        <a:lstStyle/>
        <a:p>
          <a:endParaRPr lang="en-GB"/>
        </a:p>
      </dgm:t>
    </dgm:pt>
    <dgm:pt modelId="{C9CA2BD0-D02E-4647-B17A-FFF34E7AF239}" type="sibTrans" cxnId="{4209CF55-AEF2-4C43-B1CC-0B0BCDF59D6A}">
      <dgm:prSet/>
      <dgm:spPr/>
      <dgm:t>
        <a:bodyPr/>
        <a:lstStyle/>
        <a:p>
          <a:endParaRPr lang="en-GB"/>
        </a:p>
      </dgm:t>
    </dgm:pt>
    <dgm:pt modelId="{40562F32-779C-48D3-853B-CEC5AF8E563B}">
      <dgm:prSet phldrT="[Text]" custT="1"/>
      <dgm:spPr/>
      <dgm:t>
        <a:bodyPr/>
        <a:lstStyle/>
        <a:p>
          <a:r>
            <a:rPr lang="en-GB" sz="800" b="0" i="0" u="none"/>
            <a:t>International</a:t>
          </a:r>
          <a:r>
            <a:rPr lang="en-GB" sz="800"/>
            <a:t> Mobility Assistant</a:t>
          </a:r>
        </a:p>
      </dgm:t>
    </dgm:pt>
    <dgm:pt modelId="{77D4D145-9D91-45EA-AE3C-53C70AF9EF25}" type="parTrans" cxnId="{8848023A-E8A6-4274-9EE9-AA6B629C0A80}">
      <dgm:prSet/>
      <dgm:spPr/>
      <dgm:t>
        <a:bodyPr/>
        <a:lstStyle/>
        <a:p>
          <a:endParaRPr lang="en-GB"/>
        </a:p>
      </dgm:t>
    </dgm:pt>
    <dgm:pt modelId="{1B6694FB-8D43-4714-B47F-091023112E2C}" type="sibTrans" cxnId="{8848023A-E8A6-4274-9EE9-AA6B629C0A80}">
      <dgm:prSet/>
      <dgm:spPr/>
      <dgm:t>
        <a:bodyPr/>
        <a:lstStyle/>
        <a:p>
          <a:endParaRPr lang="en-GB"/>
        </a:p>
      </dgm:t>
    </dgm:pt>
    <dgm:pt modelId="{A4538F24-DE0C-4F73-B649-0238982D3F6C}" type="pres">
      <dgm:prSet presAssocID="{91EF926E-B0DE-49A0-A1F3-90B0A3626E88}" presName="hierChild1" presStyleCnt="0">
        <dgm:presLayoutVars>
          <dgm:orgChart val="1"/>
          <dgm:chPref val="1"/>
          <dgm:dir/>
          <dgm:animOne val="branch"/>
          <dgm:animLvl val="lvl"/>
          <dgm:resizeHandles/>
        </dgm:presLayoutVars>
      </dgm:prSet>
      <dgm:spPr/>
    </dgm:pt>
    <dgm:pt modelId="{25BD3FF4-C30E-4848-BBE4-1A07D6192C87}" type="pres">
      <dgm:prSet presAssocID="{8B9A7BE3-D5B2-4408-8EA0-F36A2CCFCB8D}" presName="hierRoot1" presStyleCnt="0">
        <dgm:presLayoutVars>
          <dgm:hierBranch val="init"/>
        </dgm:presLayoutVars>
      </dgm:prSet>
      <dgm:spPr/>
    </dgm:pt>
    <dgm:pt modelId="{0C846D3E-211D-4FC4-8973-DB0AAE908DEF}" type="pres">
      <dgm:prSet presAssocID="{8B9A7BE3-D5B2-4408-8EA0-F36A2CCFCB8D}" presName="rootComposite1" presStyleCnt="0"/>
      <dgm:spPr/>
    </dgm:pt>
    <dgm:pt modelId="{D8EEC45A-58BC-4227-AE00-0A05FE74E1E8}" type="pres">
      <dgm:prSet presAssocID="{8B9A7BE3-D5B2-4408-8EA0-F36A2CCFCB8D}" presName="rootText1" presStyleLbl="node0" presStyleIdx="0" presStyleCnt="1">
        <dgm:presLayoutVars>
          <dgm:chPref val="3"/>
        </dgm:presLayoutVars>
      </dgm:prSet>
      <dgm:spPr/>
    </dgm:pt>
    <dgm:pt modelId="{3D808356-F0A5-4951-A1A8-DACDED2125C5}" type="pres">
      <dgm:prSet presAssocID="{8B9A7BE3-D5B2-4408-8EA0-F36A2CCFCB8D}" presName="rootConnector1" presStyleLbl="node1" presStyleIdx="0" presStyleCnt="0"/>
      <dgm:spPr/>
    </dgm:pt>
    <dgm:pt modelId="{14BF43E4-F459-49C1-B866-3C94AF695A59}" type="pres">
      <dgm:prSet presAssocID="{8B9A7BE3-D5B2-4408-8EA0-F36A2CCFCB8D}" presName="hierChild2" presStyleCnt="0"/>
      <dgm:spPr/>
    </dgm:pt>
    <dgm:pt modelId="{4623BBFD-F8CD-40C4-91AF-8B9EEF254E37}" type="pres">
      <dgm:prSet presAssocID="{51646851-4E27-44E9-A894-AB06F8108DC6}" presName="Name37" presStyleLbl="parChTrans1D2" presStyleIdx="0" presStyleCnt="2"/>
      <dgm:spPr/>
    </dgm:pt>
    <dgm:pt modelId="{3485DC22-6393-4281-93ED-03B9FD72CE22}" type="pres">
      <dgm:prSet presAssocID="{32ECDD16-9E10-4D28-A473-C9F9A672A7E3}" presName="hierRoot2" presStyleCnt="0">
        <dgm:presLayoutVars>
          <dgm:hierBranch val="init"/>
        </dgm:presLayoutVars>
      </dgm:prSet>
      <dgm:spPr/>
    </dgm:pt>
    <dgm:pt modelId="{BFA685F5-CDBA-4BB1-8B53-6C2B9C225474}" type="pres">
      <dgm:prSet presAssocID="{32ECDD16-9E10-4D28-A473-C9F9A672A7E3}" presName="rootComposite" presStyleCnt="0"/>
      <dgm:spPr/>
    </dgm:pt>
    <dgm:pt modelId="{66AC6D32-80E6-4B2E-8756-5D68EDC01351}" type="pres">
      <dgm:prSet presAssocID="{32ECDD16-9E10-4D28-A473-C9F9A672A7E3}" presName="rootText" presStyleLbl="node2" presStyleIdx="0" presStyleCnt="2">
        <dgm:presLayoutVars>
          <dgm:chPref val="3"/>
        </dgm:presLayoutVars>
      </dgm:prSet>
      <dgm:spPr/>
    </dgm:pt>
    <dgm:pt modelId="{398128EA-C743-42DD-860A-A466BDC063B1}" type="pres">
      <dgm:prSet presAssocID="{32ECDD16-9E10-4D28-A473-C9F9A672A7E3}" presName="rootConnector" presStyleLbl="node2" presStyleIdx="0" presStyleCnt="2"/>
      <dgm:spPr/>
    </dgm:pt>
    <dgm:pt modelId="{68B36CAE-D51C-4927-BEA1-77724A13260C}" type="pres">
      <dgm:prSet presAssocID="{32ECDD16-9E10-4D28-A473-C9F9A672A7E3}" presName="hierChild4" presStyleCnt="0"/>
      <dgm:spPr/>
    </dgm:pt>
    <dgm:pt modelId="{A0948754-3358-4F90-AA9B-D55165A85AC8}" type="pres">
      <dgm:prSet presAssocID="{3F2C104D-3954-498C-AA51-AF7C340CAC8D}" presName="Name37" presStyleLbl="parChTrans1D3" presStyleIdx="0" presStyleCnt="7"/>
      <dgm:spPr/>
    </dgm:pt>
    <dgm:pt modelId="{B92546DB-1FF2-4D52-AD57-8D04929391CA}" type="pres">
      <dgm:prSet presAssocID="{5493F812-AFE6-4479-A677-F214934FD9F9}" presName="hierRoot2" presStyleCnt="0">
        <dgm:presLayoutVars>
          <dgm:hierBranch val="init"/>
        </dgm:presLayoutVars>
      </dgm:prSet>
      <dgm:spPr/>
    </dgm:pt>
    <dgm:pt modelId="{00612477-F487-431E-AC7A-0D734D3D1F05}" type="pres">
      <dgm:prSet presAssocID="{5493F812-AFE6-4479-A677-F214934FD9F9}" presName="rootComposite" presStyleCnt="0"/>
      <dgm:spPr/>
    </dgm:pt>
    <dgm:pt modelId="{CCFEC360-411A-4338-9F6F-778D0945DF27}" type="pres">
      <dgm:prSet presAssocID="{5493F812-AFE6-4479-A677-F214934FD9F9}" presName="rootText" presStyleLbl="node3" presStyleIdx="0" presStyleCnt="7" custLinFactNeighborX="-9676" custLinFactNeighborY="8601">
        <dgm:presLayoutVars>
          <dgm:chPref val="3"/>
        </dgm:presLayoutVars>
      </dgm:prSet>
      <dgm:spPr>
        <a:prstGeom prst="rect">
          <a:avLst/>
        </a:prstGeom>
      </dgm:spPr>
    </dgm:pt>
    <dgm:pt modelId="{D142D1B0-193A-4D32-BE2E-E3E2BF532148}" type="pres">
      <dgm:prSet presAssocID="{5493F812-AFE6-4479-A677-F214934FD9F9}" presName="rootConnector" presStyleLbl="node3" presStyleIdx="0" presStyleCnt="7"/>
      <dgm:spPr/>
    </dgm:pt>
    <dgm:pt modelId="{A16543A0-868C-4AEF-B79F-50F54CB3E526}" type="pres">
      <dgm:prSet presAssocID="{5493F812-AFE6-4479-A677-F214934FD9F9}" presName="hierChild4" presStyleCnt="0"/>
      <dgm:spPr/>
    </dgm:pt>
    <dgm:pt modelId="{C2C07957-E362-45D8-813F-52B698BC209B}" type="pres">
      <dgm:prSet presAssocID="{5493F812-AFE6-4479-A677-F214934FD9F9}" presName="hierChild5" presStyleCnt="0"/>
      <dgm:spPr/>
    </dgm:pt>
    <dgm:pt modelId="{125B4673-0E9D-4EBC-9BD9-27F6C0DFEAC9}" type="pres">
      <dgm:prSet presAssocID="{32ECDD16-9E10-4D28-A473-C9F9A672A7E3}" presName="hierChild5" presStyleCnt="0"/>
      <dgm:spPr/>
    </dgm:pt>
    <dgm:pt modelId="{56C158A5-C936-44B5-B9E9-787B0B0248B3}" type="pres">
      <dgm:prSet presAssocID="{DF770E52-7FCF-40E3-A256-FAFD9A168194}" presName="Name37" presStyleLbl="parChTrans1D2" presStyleIdx="1" presStyleCnt="2"/>
      <dgm:spPr/>
    </dgm:pt>
    <dgm:pt modelId="{3D6BDF7B-553E-429A-AB38-ED58407C460D}" type="pres">
      <dgm:prSet presAssocID="{39150411-0F96-45F0-9104-086B7725CAFF}" presName="hierRoot2" presStyleCnt="0">
        <dgm:presLayoutVars>
          <dgm:hierBranch val="init"/>
        </dgm:presLayoutVars>
      </dgm:prSet>
      <dgm:spPr/>
    </dgm:pt>
    <dgm:pt modelId="{7A36A75C-FD4A-4749-A010-D20CC975FD11}" type="pres">
      <dgm:prSet presAssocID="{39150411-0F96-45F0-9104-086B7725CAFF}" presName="rootComposite" presStyleCnt="0"/>
      <dgm:spPr/>
    </dgm:pt>
    <dgm:pt modelId="{5D0D68CD-AE83-4D4D-A67A-494598F2D7CC}" type="pres">
      <dgm:prSet presAssocID="{39150411-0F96-45F0-9104-086B7725CAFF}" presName="rootText" presStyleLbl="node2" presStyleIdx="1" presStyleCnt="2">
        <dgm:presLayoutVars>
          <dgm:chPref val="3"/>
        </dgm:presLayoutVars>
      </dgm:prSet>
      <dgm:spPr/>
    </dgm:pt>
    <dgm:pt modelId="{D845BC07-434F-45EA-831B-57738986D90C}" type="pres">
      <dgm:prSet presAssocID="{39150411-0F96-45F0-9104-086B7725CAFF}" presName="rootConnector" presStyleLbl="node2" presStyleIdx="1" presStyleCnt="2"/>
      <dgm:spPr/>
    </dgm:pt>
    <dgm:pt modelId="{F7A100F3-38D2-486E-BBCE-4803DD0C2C20}" type="pres">
      <dgm:prSet presAssocID="{39150411-0F96-45F0-9104-086B7725CAFF}" presName="hierChild4" presStyleCnt="0"/>
      <dgm:spPr/>
    </dgm:pt>
    <dgm:pt modelId="{3E1A7152-98C4-417F-B5D3-B943D7355306}" type="pres">
      <dgm:prSet presAssocID="{A296F643-2516-4321-A982-07C744A583DD}" presName="Name37" presStyleLbl="parChTrans1D3" presStyleIdx="1" presStyleCnt="7"/>
      <dgm:spPr/>
    </dgm:pt>
    <dgm:pt modelId="{57FD0ABA-29DA-4859-9C87-DAC00D98E52C}" type="pres">
      <dgm:prSet presAssocID="{542AD0C6-9150-463D-9267-690F323E79DD}" presName="hierRoot2" presStyleCnt="0">
        <dgm:presLayoutVars>
          <dgm:hierBranch val="init"/>
        </dgm:presLayoutVars>
      </dgm:prSet>
      <dgm:spPr/>
    </dgm:pt>
    <dgm:pt modelId="{DF2EC348-B422-4456-8182-3B7BE6E5A944}" type="pres">
      <dgm:prSet presAssocID="{542AD0C6-9150-463D-9267-690F323E79DD}" presName="rootComposite" presStyleCnt="0"/>
      <dgm:spPr/>
    </dgm:pt>
    <dgm:pt modelId="{DEC492C1-EAFF-4CA3-9D02-D5A3BE8F7CEF}" type="pres">
      <dgm:prSet presAssocID="{542AD0C6-9150-463D-9267-690F323E79DD}" presName="rootText" presStyleLbl="node3" presStyleIdx="1" presStyleCnt="7">
        <dgm:presLayoutVars>
          <dgm:chPref val="3"/>
        </dgm:presLayoutVars>
      </dgm:prSet>
      <dgm:spPr/>
    </dgm:pt>
    <dgm:pt modelId="{4550AF11-0272-43C3-9860-4FE434E32A27}" type="pres">
      <dgm:prSet presAssocID="{542AD0C6-9150-463D-9267-690F323E79DD}" presName="rootConnector" presStyleLbl="node3" presStyleIdx="1" presStyleCnt="7"/>
      <dgm:spPr/>
    </dgm:pt>
    <dgm:pt modelId="{DD49B15B-DBB1-478C-B621-618DA3470839}" type="pres">
      <dgm:prSet presAssocID="{542AD0C6-9150-463D-9267-690F323E79DD}" presName="hierChild4" presStyleCnt="0"/>
      <dgm:spPr/>
    </dgm:pt>
    <dgm:pt modelId="{FFDB7A4B-67E5-45F8-A17D-B4C4F2A4274F}" type="pres">
      <dgm:prSet presAssocID="{542AD0C6-9150-463D-9267-690F323E79DD}" presName="hierChild5" presStyleCnt="0"/>
      <dgm:spPr/>
    </dgm:pt>
    <dgm:pt modelId="{509A399D-B034-483A-AF36-DBC77BFC181A}" type="pres">
      <dgm:prSet presAssocID="{3CCCDD87-3DE6-45E2-9A56-3A8E88D32977}" presName="Name37" presStyleLbl="parChTrans1D3" presStyleIdx="2" presStyleCnt="7"/>
      <dgm:spPr/>
    </dgm:pt>
    <dgm:pt modelId="{1C659BCF-6CE1-4369-A3BD-2979F21E1EF6}" type="pres">
      <dgm:prSet presAssocID="{5CE03B0F-A2AC-40CD-BCF0-3A548310BDAE}" presName="hierRoot2" presStyleCnt="0">
        <dgm:presLayoutVars>
          <dgm:hierBranch val="init"/>
        </dgm:presLayoutVars>
      </dgm:prSet>
      <dgm:spPr/>
    </dgm:pt>
    <dgm:pt modelId="{451AAF17-EF3A-4A75-B829-7B74E4E0CE9E}" type="pres">
      <dgm:prSet presAssocID="{5CE03B0F-A2AC-40CD-BCF0-3A548310BDAE}" presName="rootComposite" presStyleCnt="0"/>
      <dgm:spPr/>
    </dgm:pt>
    <dgm:pt modelId="{6FE1924B-4527-465A-89A9-AA0C046F87FD}" type="pres">
      <dgm:prSet presAssocID="{5CE03B0F-A2AC-40CD-BCF0-3A548310BDAE}" presName="rootText" presStyleLbl="node3" presStyleIdx="2" presStyleCnt="7">
        <dgm:presLayoutVars>
          <dgm:chPref val="3"/>
        </dgm:presLayoutVars>
      </dgm:prSet>
      <dgm:spPr/>
    </dgm:pt>
    <dgm:pt modelId="{31C7952A-8810-48C5-83EC-D0B918BDE29B}" type="pres">
      <dgm:prSet presAssocID="{5CE03B0F-A2AC-40CD-BCF0-3A548310BDAE}" presName="rootConnector" presStyleLbl="node3" presStyleIdx="2" presStyleCnt="7"/>
      <dgm:spPr/>
    </dgm:pt>
    <dgm:pt modelId="{2AD622E3-29FB-46E3-AE95-D30C29565EB3}" type="pres">
      <dgm:prSet presAssocID="{5CE03B0F-A2AC-40CD-BCF0-3A548310BDAE}" presName="hierChild4" presStyleCnt="0"/>
      <dgm:spPr/>
    </dgm:pt>
    <dgm:pt modelId="{1D54B18B-7316-4DAE-8611-60F10DD143AD}" type="pres">
      <dgm:prSet presAssocID="{5CE03B0F-A2AC-40CD-BCF0-3A548310BDAE}" presName="hierChild5" presStyleCnt="0"/>
      <dgm:spPr/>
    </dgm:pt>
    <dgm:pt modelId="{48F09DF9-3E6D-4AD1-A6AD-FDA635A6D721}" type="pres">
      <dgm:prSet presAssocID="{D05A7204-E568-415A-9163-24C176767729}" presName="Name37" presStyleLbl="parChTrans1D3" presStyleIdx="3" presStyleCnt="7"/>
      <dgm:spPr/>
    </dgm:pt>
    <dgm:pt modelId="{53E6F9A9-9C72-4D01-829E-5CE612046A81}" type="pres">
      <dgm:prSet presAssocID="{A5549A67-7F5B-4E9D-BBC9-37CDB670D320}" presName="hierRoot2" presStyleCnt="0">
        <dgm:presLayoutVars>
          <dgm:hierBranch val="init"/>
        </dgm:presLayoutVars>
      </dgm:prSet>
      <dgm:spPr/>
    </dgm:pt>
    <dgm:pt modelId="{C6D8011A-A5F8-4C77-B77B-CFC3A61CEBA5}" type="pres">
      <dgm:prSet presAssocID="{A5549A67-7F5B-4E9D-BBC9-37CDB670D320}" presName="rootComposite" presStyleCnt="0"/>
      <dgm:spPr/>
    </dgm:pt>
    <dgm:pt modelId="{F2CF0D93-F482-43D2-B063-2D9C56F7FE1F}" type="pres">
      <dgm:prSet presAssocID="{A5549A67-7F5B-4E9D-BBC9-37CDB670D320}" presName="rootText" presStyleLbl="node3" presStyleIdx="3" presStyleCnt="7">
        <dgm:presLayoutVars>
          <dgm:chPref val="3"/>
        </dgm:presLayoutVars>
      </dgm:prSet>
      <dgm:spPr/>
    </dgm:pt>
    <dgm:pt modelId="{4A9FB828-18ED-4B3A-B2FB-5AAEB2B09C91}" type="pres">
      <dgm:prSet presAssocID="{A5549A67-7F5B-4E9D-BBC9-37CDB670D320}" presName="rootConnector" presStyleLbl="node3" presStyleIdx="3" presStyleCnt="7"/>
      <dgm:spPr/>
    </dgm:pt>
    <dgm:pt modelId="{0987B982-5DCC-4BB9-9CC3-D8FE14C4589B}" type="pres">
      <dgm:prSet presAssocID="{A5549A67-7F5B-4E9D-BBC9-37CDB670D320}" presName="hierChild4" presStyleCnt="0"/>
      <dgm:spPr/>
    </dgm:pt>
    <dgm:pt modelId="{73650522-DC73-4C20-AF21-D9E6F857B934}" type="pres">
      <dgm:prSet presAssocID="{A5549A67-7F5B-4E9D-BBC9-37CDB670D320}" presName="hierChild5" presStyleCnt="0"/>
      <dgm:spPr/>
    </dgm:pt>
    <dgm:pt modelId="{87CCFBF1-45D9-408C-9F50-E83334E750C8}" type="pres">
      <dgm:prSet presAssocID="{B953B5A1-8CAB-42C2-B8F6-D4CFFFC873AC}" presName="Name37" presStyleLbl="parChTrans1D3" presStyleIdx="4" presStyleCnt="7"/>
      <dgm:spPr/>
    </dgm:pt>
    <dgm:pt modelId="{FD4B439B-F22A-48AB-BCFA-B29B028CAE73}" type="pres">
      <dgm:prSet presAssocID="{A921C81E-E602-41C8-921F-E4957C247419}" presName="hierRoot2" presStyleCnt="0">
        <dgm:presLayoutVars>
          <dgm:hierBranch val="init"/>
        </dgm:presLayoutVars>
      </dgm:prSet>
      <dgm:spPr/>
    </dgm:pt>
    <dgm:pt modelId="{C0D31C09-54BE-415E-8E5C-C5350D58B4E5}" type="pres">
      <dgm:prSet presAssocID="{A921C81E-E602-41C8-921F-E4957C247419}" presName="rootComposite" presStyleCnt="0"/>
      <dgm:spPr/>
    </dgm:pt>
    <dgm:pt modelId="{B30CAF1E-A5D9-4241-8080-BCE07D4F1B57}" type="pres">
      <dgm:prSet presAssocID="{A921C81E-E602-41C8-921F-E4957C247419}" presName="rootText" presStyleLbl="node3" presStyleIdx="4" presStyleCnt="7">
        <dgm:presLayoutVars>
          <dgm:chPref val="3"/>
        </dgm:presLayoutVars>
      </dgm:prSet>
      <dgm:spPr/>
    </dgm:pt>
    <dgm:pt modelId="{69306356-BA68-4040-B96C-4D5D52E11987}" type="pres">
      <dgm:prSet presAssocID="{A921C81E-E602-41C8-921F-E4957C247419}" presName="rootConnector" presStyleLbl="node3" presStyleIdx="4" presStyleCnt="7"/>
      <dgm:spPr/>
    </dgm:pt>
    <dgm:pt modelId="{F868B931-50BF-47C6-A071-45D58690C911}" type="pres">
      <dgm:prSet presAssocID="{A921C81E-E602-41C8-921F-E4957C247419}" presName="hierChild4" presStyleCnt="0"/>
      <dgm:spPr/>
    </dgm:pt>
    <dgm:pt modelId="{E3AB14F0-1A59-4EFD-9C0A-1DD0438C6BC6}" type="pres">
      <dgm:prSet presAssocID="{A921C81E-E602-41C8-921F-E4957C247419}" presName="hierChild5" presStyleCnt="0"/>
      <dgm:spPr/>
    </dgm:pt>
    <dgm:pt modelId="{BDC3215B-2C49-4859-A1B9-8AC65AA04A88}" type="pres">
      <dgm:prSet presAssocID="{9EBE3FB3-AADD-4ED3-B9AA-DEA627F6CBDF}" presName="Name37" presStyleLbl="parChTrans1D3" presStyleIdx="5" presStyleCnt="7"/>
      <dgm:spPr/>
    </dgm:pt>
    <dgm:pt modelId="{46C2E1AE-9572-4246-95B2-1CDE9D8EB0FF}" type="pres">
      <dgm:prSet presAssocID="{22DA84E8-709F-4E0A-9E8E-4C51B416D299}" presName="hierRoot2" presStyleCnt="0">
        <dgm:presLayoutVars>
          <dgm:hierBranch val="init"/>
        </dgm:presLayoutVars>
      </dgm:prSet>
      <dgm:spPr/>
    </dgm:pt>
    <dgm:pt modelId="{34C8AC69-7BF8-4891-BB9D-0B449D33FCFA}" type="pres">
      <dgm:prSet presAssocID="{22DA84E8-709F-4E0A-9E8E-4C51B416D299}" presName="rootComposite" presStyleCnt="0"/>
      <dgm:spPr/>
    </dgm:pt>
    <dgm:pt modelId="{3C59AD93-47CB-47FC-B306-AF792C7BA72F}" type="pres">
      <dgm:prSet presAssocID="{22DA84E8-709F-4E0A-9E8E-4C51B416D299}" presName="rootText" presStyleLbl="node3" presStyleIdx="5" presStyleCnt="7">
        <dgm:presLayoutVars>
          <dgm:chPref val="3"/>
        </dgm:presLayoutVars>
      </dgm:prSet>
      <dgm:spPr/>
    </dgm:pt>
    <dgm:pt modelId="{63965156-E948-49DC-A021-D4083C8B9775}" type="pres">
      <dgm:prSet presAssocID="{22DA84E8-709F-4E0A-9E8E-4C51B416D299}" presName="rootConnector" presStyleLbl="node3" presStyleIdx="5" presStyleCnt="7"/>
      <dgm:spPr/>
    </dgm:pt>
    <dgm:pt modelId="{33529C0D-E2E5-453D-B863-3A8A09486B6F}" type="pres">
      <dgm:prSet presAssocID="{22DA84E8-709F-4E0A-9E8E-4C51B416D299}" presName="hierChild4" presStyleCnt="0"/>
      <dgm:spPr/>
    </dgm:pt>
    <dgm:pt modelId="{6EE0EC07-F0F2-4FDC-8BC9-CEBDDBA12351}" type="pres">
      <dgm:prSet presAssocID="{22DA84E8-709F-4E0A-9E8E-4C51B416D299}" presName="hierChild5" presStyleCnt="0"/>
      <dgm:spPr/>
    </dgm:pt>
    <dgm:pt modelId="{D7E4F323-A283-4F00-AE16-F0453B7B13AA}" type="pres">
      <dgm:prSet presAssocID="{77D4D145-9D91-45EA-AE3C-53C70AF9EF25}" presName="Name37" presStyleLbl="parChTrans1D3" presStyleIdx="6" presStyleCnt="7"/>
      <dgm:spPr/>
    </dgm:pt>
    <dgm:pt modelId="{E2496348-4A6F-4508-8329-251350B3A35E}" type="pres">
      <dgm:prSet presAssocID="{40562F32-779C-48D3-853B-CEC5AF8E563B}" presName="hierRoot2" presStyleCnt="0">
        <dgm:presLayoutVars>
          <dgm:hierBranch val="init"/>
        </dgm:presLayoutVars>
      </dgm:prSet>
      <dgm:spPr/>
    </dgm:pt>
    <dgm:pt modelId="{6F46CFE5-74F0-4F37-B7CA-0FB26C5712AA}" type="pres">
      <dgm:prSet presAssocID="{40562F32-779C-48D3-853B-CEC5AF8E563B}" presName="rootComposite" presStyleCnt="0"/>
      <dgm:spPr/>
    </dgm:pt>
    <dgm:pt modelId="{BEBBC430-7033-4CE7-9F48-D371766693B7}" type="pres">
      <dgm:prSet presAssocID="{40562F32-779C-48D3-853B-CEC5AF8E563B}" presName="rootText" presStyleLbl="node3" presStyleIdx="6" presStyleCnt="7">
        <dgm:presLayoutVars>
          <dgm:chPref val="3"/>
        </dgm:presLayoutVars>
      </dgm:prSet>
      <dgm:spPr/>
    </dgm:pt>
    <dgm:pt modelId="{9565BC90-9756-42EA-9599-1C0B9C564E1B}" type="pres">
      <dgm:prSet presAssocID="{40562F32-779C-48D3-853B-CEC5AF8E563B}" presName="rootConnector" presStyleLbl="node3" presStyleIdx="6" presStyleCnt="7"/>
      <dgm:spPr/>
    </dgm:pt>
    <dgm:pt modelId="{714BD83E-F1D8-4F5E-8CA0-DDE5F07AC458}" type="pres">
      <dgm:prSet presAssocID="{40562F32-779C-48D3-853B-CEC5AF8E563B}" presName="hierChild4" presStyleCnt="0"/>
      <dgm:spPr/>
    </dgm:pt>
    <dgm:pt modelId="{1627D869-069D-47BA-AD0B-A1D3BB76EA9C}" type="pres">
      <dgm:prSet presAssocID="{40562F32-779C-48D3-853B-CEC5AF8E563B}" presName="hierChild5" presStyleCnt="0"/>
      <dgm:spPr/>
    </dgm:pt>
    <dgm:pt modelId="{CC998189-0F2E-4495-A5DC-18DF61EF2FE2}" type="pres">
      <dgm:prSet presAssocID="{39150411-0F96-45F0-9104-086B7725CAFF}" presName="hierChild5" presStyleCnt="0"/>
      <dgm:spPr/>
    </dgm:pt>
    <dgm:pt modelId="{44457413-C68B-4603-AE15-ACAC7D0FE3A4}" type="pres">
      <dgm:prSet presAssocID="{8B9A7BE3-D5B2-4408-8EA0-F36A2CCFCB8D}" presName="hierChild3" presStyleCnt="0"/>
      <dgm:spPr/>
    </dgm:pt>
  </dgm:ptLst>
  <dgm:cxnLst>
    <dgm:cxn modelId="{7F1BFF1B-A17B-4419-9C85-2913F7CB0C38}" type="presOf" srcId="{40562F32-779C-48D3-853B-CEC5AF8E563B}" destId="{BEBBC430-7033-4CE7-9F48-D371766693B7}" srcOrd="0" destOrd="0" presId="urn:microsoft.com/office/officeart/2005/8/layout/orgChart1"/>
    <dgm:cxn modelId="{7F7E5020-D19E-41AD-9384-28A9978C16B6}" type="presOf" srcId="{D05A7204-E568-415A-9163-24C176767729}" destId="{48F09DF9-3E6D-4AD1-A6AD-FDA635A6D721}" srcOrd="0" destOrd="0" presId="urn:microsoft.com/office/officeart/2005/8/layout/orgChart1"/>
    <dgm:cxn modelId="{2F15B821-94D8-4453-874D-D24F6B707ACE}" type="presOf" srcId="{5493F812-AFE6-4479-A677-F214934FD9F9}" destId="{D142D1B0-193A-4D32-BE2E-E3E2BF532148}" srcOrd="1" destOrd="0" presId="urn:microsoft.com/office/officeart/2005/8/layout/orgChart1"/>
    <dgm:cxn modelId="{C19C0A23-6159-400B-B735-FEDA4F336F32}" type="presOf" srcId="{22DA84E8-709F-4E0A-9E8E-4C51B416D299}" destId="{63965156-E948-49DC-A021-D4083C8B9775}" srcOrd="1" destOrd="0" presId="urn:microsoft.com/office/officeart/2005/8/layout/orgChart1"/>
    <dgm:cxn modelId="{DEA2B924-36B9-43DF-A248-5081359B8074}" type="presOf" srcId="{5CE03B0F-A2AC-40CD-BCF0-3A548310BDAE}" destId="{6FE1924B-4527-465A-89A9-AA0C046F87FD}" srcOrd="0" destOrd="0" presId="urn:microsoft.com/office/officeart/2005/8/layout/orgChart1"/>
    <dgm:cxn modelId="{74FEB139-E070-4CB6-BA7D-CE4169CFAD2D}" srcId="{39150411-0F96-45F0-9104-086B7725CAFF}" destId="{542AD0C6-9150-463D-9267-690F323E79DD}" srcOrd="0" destOrd="0" parTransId="{A296F643-2516-4321-A982-07C744A583DD}" sibTransId="{6C41BEBE-2B9B-4F1B-B9E6-CEBA2C41EB6D}"/>
    <dgm:cxn modelId="{8848023A-E8A6-4274-9EE9-AA6B629C0A80}" srcId="{39150411-0F96-45F0-9104-086B7725CAFF}" destId="{40562F32-779C-48D3-853B-CEC5AF8E563B}" srcOrd="5" destOrd="0" parTransId="{77D4D145-9D91-45EA-AE3C-53C70AF9EF25}" sibTransId="{1B6694FB-8D43-4714-B47F-091023112E2C}"/>
    <dgm:cxn modelId="{1244853B-4498-4A6A-8411-4D291E2A3908}" type="presOf" srcId="{77D4D145-9D91-45EA-AE3C-53C70AF9EF25}" destId="{D7E4F323-A283-4F00-AE16-F0453B7B13AA}" srcOrd="0" destOrd="0" presId="urn:microsoft.com/office/officeart/2005/8/layout/orgChart1"/>
    <dgm:cxn modelId="{C61ACA3D-91DB-4139-AB22-7D976EDE7F23}" type="presOf" srcId="{A5549A67-7F5B-4E9D-BBC9-37CDB670D320}" destId="{F2CF0D93-F482-43D2-B063-2D9C56F7FE1F}" srcOrd="0" destOrd="0" presId="urn:microsoft.com/office/officeart/2005/8/layout/orgChart1"/>
    <dgm:cxn modelId="{3932A93E-481C-4842-ABD5-A61F64A8BEC9}" type="presOf" srcId="{5493F812-AFE6-4479-A677-F214934FD9F9}" destId="{CCFEC360-411A-4338-9F6F-778D0945DF27}" srcOrd="0" destOrd="0" presId="urn:microsoft.com/office/officeart/2005/8/layout/orgChart1"/>
    <dgm:cxn modelId="{6418955C-6EB0-4FF1-BEA6-D4B9312EB6C4}" type="presOf" srcId="{3CCCDD87-3DE6-45E2-9A56-3A8E88D32977}" destId="{509A399D-B034-483A-AF36-DBC77BFC181A}" srcOrd="0" destOrd="0" presId="urn:microsoft.com/office/officeart/2005/8/layout/orgChart1"/>
    <dgm:cxn modelId="{1AB13C41-6CD3-4B32-AD87-78C78AAE9AF3}" type="presOf" srcId="{3F2C104D-3954-498C-AA51-AF7C340CAC8D}" destId="{A0948754-3358-4F90-AA9B-D55165A85AC8}" srcOrd="0" destOrd="0" presId="urn:microsoft.com/office/officeart/2005/8/layout/orgChart1"/>
    <dgm:cxn modelId="{64E8FD47-F711-4CF2-A2F9-DB9A8F60FAB3}" srcId="{8B9A7BE3-D5B2-4408-8EA0-F36A2CCFCB8D}" destId="{39150411-0F96-45F0-9104-086B7725CAFF}" srcOrd="1" destOrd="0" parTransId="{DF770E52-7FCF-40E3-A256-FAFD9A168194}" sibTransId="{BC4D4005-7D29-448B-BD0E-90088A49C830}"/>
    <dgm:cxn modelId="{CE600049-E911-42F9-B641-B2EBD7D00551}" type="presOf" srcId="{542AD0C6-9150-463D-9267-690F323E79DD}" destId="{DEC492C1-EAFF-4CA3-9D02-D5A3BE8F7CEF}" srcOrd="0" destOrd="0" presId="urn:microsoft.com/office/officeart/2005/8/layout/orgChart1"/>
    <dgm:cxn modelId="{09AC8B4C-7CB1-43F3-B0CA-0839D692A46E}" type="presOf" srcId="{A5549A67-7F5B-4E9D-BBC9-37CDB670D320}" destId="{4A9FB828-18ED-4B3A-B2FB-5AAEB2B09C91}" srcOrd="1" destOrd="0" presId="urn:microsoft.com/office/officeart/2005/8/layout/orgChart1"/>
    <dgm:cxn modelId="{46A5854D-DDE7-4EDA-965C-A8B2C6496258}" type="presOf" srcId="{51646851-4E27-44E9-A894-AB06F8108DC6}" destId="{4623BBFD-F8CD-40C4-91AF-8B9EEF254E37}" srcOrd="0" destOrd="0" presId="urn:microsoft.com/office/officeart/2005/8/layout/orgChart1"/>
    <dgm:cxn modelId="{B14A304F-2314-42CB-B2F8-1D74E6F7A58A}" srcId="{32ECDD16-9E10-4D28-A473-C9F9A672A7E3}" destId="{5493F812-AFE6-4479-A677-F214934FD9F9}" srcOrd="0" destOrd="0" parTransId="{3F2C104D-3954-498C-AA51-AF7C340CAC8D}" sibTransId="{6A26097E-CFCC-43BF-974F-63468BF89560}"/>
    <dgm:cxn modelId="{CA537674-3854-4264-B2DF-B63CC95416BD}" srcId="{91EF926E-B0DE-49A0-A1F3-90B0A3626E88}" destId="{8B9A7BE3-D5B2-4408-8EA0-F36A2CCFCB8D}" srcOrd="0" destOrd="0" parTransId="{47047A57-9EDC-486B-BDA7-368982190460}" sibTransId="{E6804AA5-063C-4676-A4C5-3AE5E7523A5E}"/>
    <dgm:cxn modelId="{4209CF55-AEF2-4C43-B1CC-0B0BCDF59D6A}" srcId="{39150411-0F96-45F0-9104-086B7725CAFF}" destId="{22DA84E8-709F-4E0A-9E8E-4C51B416D299}" srcOrd="4" destOrd="0" parTransId="{9EBE3FB3-AADD-4ED3-B9AA-DEA627F6CBDF}" sibTransId="{C9CA2BD0-D02E-4647-B17A-FFF34E7AF239}"/>
    <dgm:cxn modelId="{525B127E-C88E-48D6-A7DC-5913DDA10B09}" type="presOf" srcId="{40562F32-779C-48D3-853B-CEC5AF8E563B}" destId="{9565BC90-9756-42EA-9599-1C0B9C564E1B}" srcOrd="1" destOrd="0" presId="urn:microsoft.com/office/officeart/2005/8/layout/orgChart1"/>
    <dgm:cxn modelId="{DA45FF7E-1A10-459D-956B-A62C070E2B3D}" srcId="{39150411-0F96-45F0-9104-086B7725CAFF}" destId="{A5549A67-7F5B-4E9D-BBC9-37CDB670D320}" srcOrd="2" destOrd="0" parTransId="{D05A7204-E568-415A-9163-24C176767729}" sibTransId="{5EAA28E9-4016-4C47-B092-9F4EC9E88ED6}"/>
    <dgm:cxn modelId="{E7EE5A87-BFB7-4D85-82C5-A1D2AFDA1CAB}" type="presOf" srcId="{5CE03B0F-A2AC-40CD-BCF0-3A548310BDAE}" destId="{31C7952A-8810-48C5-83EC-D0B918BDE29B}" srcOrd="1" destOrd="0" presId="urn:microsoft.com/office/officeart/2005/8/layout/orgChart1"/>
    <dgm:cxn modelId="{DB0E7388-56FF-4D23-ADC9-07279D4E70A5}" type="presOf" srcId="{B953B5A1-8CAB-42C2-B8F6-D4CFFFC873AC}" destId="{87CCFBF1-45D9-408C-9F50-E83334E750C8}" srcOrd="0" destOrd="0" presId="urn:microsoft.com/office/officeart/2005/8/layout/orgChart1"/>
    <dgm:cxn modelId="{0BA37089-3EA3-4B76-BE32-4151713DBBAB}" type="presOf" srcId="{542AD0C6-9150-463D-9267-690F323E79DD}" destId="{4550AF11-0272-43C3-9860-4FE434E32A27}" srcOrd="1" destOrd="0" presId="urn:microsoft.com/office/officeart/2005/8/layout/orgChart1"/>
    <dgm:cxn modelId="{955FF394-2A03-4A38-AEFB-1E20BA62E9ED}" type="presOf" srcId="{A921C81E-E602-41C8-921F-E4957C247419}" destId="{69306356-BA68-4040-B96C-4D5D52E11987}" srcOrd="1" destOrd="0" presId="urn:microsoft.com/office/officeart/2005/8/layout/orgChart1"/>
    <dgm:cxn modelId="{E03CF195-25E3-47D8-BF4E-028AD1B60218}" type="presOf" srcId="{9EBE3FB3-AADD-4ED3-B9AA-DEA627F6CBDF}" destId="{BDC3215B-2C49-4859-A1B9-8AC65AA04A88}" srcOrd="0" destOrd="0" presId="urn:microsoft.com/office/officeart/2005/8/layout/orgChart1"/>
    <dgm:cxn modelId="{F5A3739B-6F7A-41B8-BC58-731E469E69C7}" type="presOf" srcId="{32ECDD16-9E10-4D28-A473-C9F9A672A7E3}" destId="{398128EA-C743-42DD-860A-A466BDC063B1}" srcOrd="1" destOrd="0" presId="urn:microsoft.com/office/officeart/2005/8/layout/orgChart1"/>
    <dgm:cxn modelId="{4D97A89C-B690-4FF0-B21B-88DD5D8CC0AE}" type="presOf" srcId="{39150411-0F96-45F0-9104-086B7725CAFF}" destId="{5D0D68CD-AE83-4D4D-A67A-494598F2D7CC}" srcOrd="0" destOrd="0" presId="urn:microsoft.com/office/officeart/2005/8/layout/orgChart1"/>
    <dgm:cxn modelId="{126D479E-7EC7-469E-9778-4FFF82A7A5A4}" srcId="{8B9A7BE3-D5B2-4408-8EA0-F36A2CCFCB8D}" destId="{32ECDD16-9E10-4D28-A473-C9F9A672A7E3}" srcOrd="0" destOrd="0" parTransId="{51646851-4E27-44E9-A894-AB06F8108DC6}" sibTransId="{BAFD6E12-6701-4EF0-A384-E954C27C25CB}"/>
    <dgm:cxn modelId="{302CA4B6-F2FE-4E88-9C0C-66B2C66062EC}" type="presOf" srcId="{91EF926E-B0DE-49A0-A1F3-90B0A3626E88}" destId="{A4538F24-DE0C-4F73-B649-0238982D3F6C}" srcOrd="0" destOrd="0" presId="urn:microsoft.com/office/officeart/2005/8/layout/orgChart1"/>
    <dgm:cxn modelId="{560E50C4-7756-482E-A74C-657CB3C0552B}" type="presOf" srcId="{A296F643-2516-4321-A982-07C744A583DD}" destId="{3E1A7152-98C4-417F-B5D3-B943D7355306}" srcOrd="0" destOrd="0" presId="urn:microsoft.com/office/officeart/2005/8/layout/orgChart1"/>
    <dgm:cxn modelId="{19F959C6-0F1A-406A-B015-6A889660B107}" srcId="{39150411-0F96-45F0-9104-086B7725CAFF}" destId="{5CE03B0F-A2AC-40CD-BCF0-3A548310BDAE}" srcOrd="1" destOrd="0" parTransId="{3CCCDD87-3DE6-45E2-9A56-3A8E88D32977}" sibTransId="{58CEC6C6-DE3D-464F-85B9-A2C3196AD367}"/>
    <dgm:cxn modelId="{29897CD5-981E-4127-94D9-E9D3F66F5D4D}" type="presOf" srcId="{8B9A7BE3-D5B2-4408-8EA0-F36A2CCFCB8D}" destId="{D8EEC45A-58BC-4227-AE00-0A05FE74E1E8}" srcOrd="0" destOrd="0" presId="urn:microsoft.com/office/officeart/2005/8/layout/orgChart1"/>
    <dgm:cxn modelId="{E2FDBDDF-FE89-41D1-B436-778749AD79C5}" type="presOf" srcId="{A921C81E-E602-41C8-921F-E4957C247419}" destId="{B30CAF1E-A5D9-4241-8080-BCE07D4F1B57}" srcOrd="0" destOrd="0" presId="urn:microsoft.com/office/officeart/2005/8/layout/orgChart1"/>
    <dgm:cxn modelId="{88ED48E0-12EF-42B4-8B10-A04A6B205C4F}" type="presOf" srcId="{8B9A7BE3-D5B2-4408-8EA0-F36A2CCFCB8D}" destId="{3D808356-F0A5-4951-A1A8-DACDED2125C5}" srcOrd="1" destOrd="0" presId="urn:microsoft.com/office/officeart/2005/8/layout/orgChart1"/>
    <dgm:cxn modelId="{56840EE6-362D-44DA-BC61-79C3239A90E7}" type="presOf" srcId="{32ECDD16-9E10-4D28-A473-C9F9A672A7E3}" destId="{66AC6D32-80E6-4B2E-8756-5D68EDC01351}" srcOrd="0" destOrd="0" presId="urn:microsoft.com/office/officeart/2005/8/layout/orgChart1"/>
    <dgm:cxn modelId="{D9975CEF-FBCF-44AD-8617-D425C6E014C5}" type="presOf" srcId="{39150411-0F96-45F0-9104-086B7725CAFF}" destId="{D845BC07-434F-45EA-831B-57738986D90C}" srcOrd="1" destOrd="0" presId="urn:microsoft.com/office/officeart/2005/8/layout/orgChart1"/>
    <dgm:cxn modelId="{3A9171F3-179A-43AF-8948-CAD5C7DF9E82}" type="presOf" srcId="{DF770E52-7FCF-40E3-A256-FAFD9A168194}" destId="{56C158A5-C936-44B5-B9E9-787B0B0248B3}" srcOrd="0" destOrd="0" presId="urn:microsoft.com/office/officeart/2005/8/layout/orgChart1"/>
    <dgm:cxn modelId="{C41B5AF4-C2E7-43D2-A630-75EF42680395}" type="presOf" srcId="{22DA84E8-709F-4E0A-9E8E-4C51B416D299}" destId="{3C59AD93-47CB-47FC-B306-AF792C7BA72F}" srcOrd="0" destOrd="0" presId="urn:microsoft.com/office/officeart/2005/8/layout/orgChart1"/>
    <dgm:cxn modelId="{EA4ADAFA-7CA3-46E9-8016-E5CF7DCB8028}" srcId="{39150411-0F96-45F0-9104-086B7725CAFF}" destId="{A921C81E-E602-41C8-921F-E4957C247419}" srcOrd="3" destOrd="0" parTransId="{B953B5A1-8CAB-42C2-B8F6-D4CFFFC873AC}" sibTransId="{49A2E1A2-AC8F-4EAD-AD54-189EEF4306F3}"/>
    <dgm:cxn modelId="{9DE913AD-E169-444B-9AC6-C6E392B8EE0D}" type="presParOf" srcId="{A4538F24-DE0C-4F73-B649-0238982D3F6C}" destId="{25BD3FF4-C30E-4848-BBE4-1A07D6192C87}" srcOrd="0" destOrd="0" presId="urn:microsoft.com/office/officeart/2005/8/layout/orgChart1"/>
    <dgm:cxn modelId="{11DE693E-AA5F-4788-8A57-2647B3384801}" type="presParOf" srcId="{25BD3FF4-C30E-4848-BBE4-1A07D6192C87}" destId="{0C846D3E-211D-4FC4-8973-DB0AAE908DEF}" srcOrd="0" destOrd="0" presId="urn:microsoft.com/office/officeart/2005/8/layout/orgChart1"/>
    <dgm:cxn modelId="{C9ED74F6-B1EB-4ECC-95FF-BB71688B70F6}" type="presParOf" srcId="{0C846D3E-211D-4FC4-8973-DB0AAE908DEF}" destId="{D8EEC45A-58BC-4227-AE00-0A05FE74E1E8}" srcOrd="0" destOrd="0" presId="urn:microsoft.com/office/officeart/2005/8/layout/orgChart1"/>
    <dgm:cxn modelId="{B4C29B42-4DF8-4E28-BA42-5647DDF2DF40}" type="presParOf" srcId="{0C846D3E-211D-4FC4-8973-DB0AAE908DEF}" destId="{3D808356-F0A5-4951-A1A8-DACDED2125C5}" srcOrd="1" destOrd="0" presId="urn:microsoft.com/office/officeart/2005/8/layout/orgChart1"/>
    <dgm:cxn modelId="{4DB6457E-E073-4228-8412-BF0DEC270083}" type="presParOf" srcId="{25BD3FF4-C30E-4848-BBE4-1A07D6192C87}" destId="{14BF43E4-F459-49C1-B866-3C94AF695A59}" srcOrd="1" destOrd="0" presId="urn:microsoft.com/office/officeart/2005/8/layout/orgChart1"/>
    <dgm:cxn modelId="{9230615B-2B56-4EF7-BF50-1F136BB601D2}" type="presParOf" srcId="{14BF43E4-F459-49C1-B866-3C94AF695A59}" destId="{4623BBFD-F8CD-40C4-91AF-8B9EEF254E37}" srcOrd="0" destOrd="0" presId="urn:microsoft.com/office/officeart/2005/8/layout/orgChart1"/>
    <dgm:cxn modelId="{C1AE6A8C-6B16-4387-A1E0-85BE22106399}" type="presParOf" srcId="{14BF43E4-F459-49C1-B866-3C94AF695A59}" destId="{3485DC22-6393-4281-93ED-03B9FD72CE22}" srcOrd="1" destOrd="0" presId="urn:microsoft.com/office/officeart/2005/8/layout/orgChart1"/>
    <dgm:cxn modelId="{113FBF28-64B2-4CC4-A1F0-5370F0687299}" type="presParOf" srcId="{3485DC22-6393-4281-93ED-03B9FD72CE22}" destId="{BFA685F5-CDBA-4BB1-8B53-6C2B9C225474}" srcOrd="0" destOrd="0" presId="urn:microsoft.com/office/officeart/2005/8/layout/orgChart1"/>
    <dgm:cxn modelId="{1626ED44-5C3C-41C1-9818-71E818435764}" type="presParOf" srcId="{BFA685F5-CDBA-4BB1-8B53-6C2B9C225474}" destId="{66AC6D32-80E6-4B2E-8756-5D68EDC01351}" srcOrd="0" destOrd="0" presId="urn:microsoft.com/office/officeart/2005/8/layout/orgChart1"/>
    <dgm:cxn modelId="{14BBCE00-6E21-4D5E-A6F6-24520C7EC188}" type="presParOf" srcId="{BFA685F5-CDBA-4BB1-8B53-6C2B9C225474}" destId="{398128EA-C743-42DD-860A-A466BDC063B1}" srcOrd="1" destOrd="0" presId="urn:microsoft.com/office/officeart/2005/8/layout/orgChart1"/>
    <dgm:cxn modelId="{0D2AE68F-4769-47E8-AA1E-7281FBD7A226}" type="presParOf" srcId="{3485DC22-6393-4281-93ED-03B9FD72CE22}" destId="{68B36CAE-D51C-4927-BEA1-77724A13260C}" srcOrd="1" destOrd="0" presId="urn:microsoft.com/office/officeart/2005/8/layout/orgChart1"/>
    <dgm:cxn modelId="{8B0C6858-C902-48B1-92B8-317CB629B818}" type="presParOf" srcId="{68B36CAE-D51C-4927-BEA1-77724A13260C}" destId="{A0948754-3358-4F90-AA9B-D55165A85AC8}" srcOrd="0" destOrd="0" presId="urn:microsoft.com/office/officeart/2005/8/layout/orgChart1"/>
    <dgm:cxn modelId="{B96ADFC8-A997-4F42-8B4B-D1823DD43CB2}" type="presParOf" srcId="{68B36CAE-D51C-4927-BEA1-77724A13260C}" destId="{B92546DB-1FF2-4D52-AD57-8D04929391CA}" srcOrd="1" destOrd="0" presId="urn:microsoft.com/office/officeart/2005/8/layout/orgChart1"/>
    <dgm:cxn modelId="{5FC29C78-267E-49B4-ADA9-EDAF3BA85932}" type="presParOf" srcId="{B92546DB-1FF2-4D52-AD57-8D04929391CA}" destId="{00612477-F487-431E-AC7A-0D734D3D1F05}" srcOrd="0" destOrd="0" presId="urn:microsoft.com/office/officeart/2005/8/layout/orgChart1"/>
    <dgm:cxn modelId="{3791F990-980C-40A6-B89A-611045D76028}" type="presParOf" srcId="{00612477-F487-431E-AC7A-0D734D3D1F05}" destId="{CCFEC360-411A-4338-9F6F-778D0945DF27}" srcOrd="0" destOrd="0" presId="urn:microsoft.com/office/officeart/2005/8/layout/orgChart1"/>
    <dgm:cxn modelId="{4E36BC58-CD53-4157-87C2-227FDDB0E5F7}" type="presParOf" srcId="{00612477-F487-431E-AC7A-0D734D3D1F05}" destId="{D142D1B0-193A-4D32-BE2E-E3E2BF532148}" srcOrd="1" destOrd="0" presId="urn:microsoft.com/office/officeart/2005/8/layout/orgChart1"/>
    <dgm:cxn modelId="{58303106-649D-4441-9C26-729452B8C1D9}" type="presParOf" srcId="{B92546DB-1FF2-4D52-AD57-8D04929391CA}" destId="{A16543A0-868C-4AEF-B79F-50F54CB3E526}" srcOrd="1" destOrd="0" presId="urn:microsoft.com/office/officeart/2005/8/layout/orgChart1"/>
    <dgm:cxn modelId="{0AAE2ADF-11DB-4B1B-BA48-10F0F25013E5}" type="presParOf" srcId="{B92546DB-1FF2-4D52-AD57-8D04929391CA}" destId="{C2C07957-E362-45D8-813F-52B698BC209B}" srcOrd="2" destOrd="0" presId="urn:microsoft.com/office/officeart/2005/8/layout/orgChart1"/>
    <dgm:cxn modelId="{5C7A43E7-A5AB-4E56-A2A4-E9040CB21A83}" type="presParOf" srcId="{3485DC22-6393-4281-93ED-03B9FD72CE22}" destId="{125B4673-0E9D-4EBC-9BD9-27F6C0DFEAC9}" srcOrd="2" destOrd="0" presId="urn:microsoft.com/office/officeart/2005/8/layout/orgChart1"/>
    <dgm:cxn modelId="{9BB47F7C-920A-4A6A-98B1-6B0C48575AA5}" type="presParOf" srcId="{14BF43E4-F459-49C1-B866-3C94AF695A59}" destId="{56C158A5-C936-44B5-B9E9-787B0B0248B3}" srcOrd="2" destOrd="0" presId="urn:microsoft.com/office/officeart/2005/8/layout/orgChart1"/>
    <dgm:cxn modelId="{61231840-B6E1-455C-906B-3942339F4DA7}" type="presParOf" srcId="{14BF43E4-F459-49C1-B866-3C94AF695A59}" destId="{3D6BDF7B-553E-429A-AB38-ED58407C460D}" srcOrd="3" destOrd="0" presId="urn:microsoft.com/office/officeart/2005/8/layout/orgChart1"/>
    <dgm:cxn modelId="{F5F03D20-DC5C-4DC9-B6A0-A91913D4DA83}" type="presParOf" srcId="{3D6BDF7B-553E-429A-AB38-ED58407C460D}" destId="{7A36A75C-FD4A-4749-A010-D20CC975FD11}" srcOrd="0" destOrd="0" presId="urn:microsoft.com/office/officeart/2005/8/layout/orgChart1"/>
    <dgm:cxn modelId="{9CDB395C-1E30-4467-8454-92CE9272455A}" type="presParOf" srcId="{7A36A75C-FD4A-4749-A010-D20CC975FD11}" destId="{5D0D68CD-AE83-4D4D-A67A-494598F2D7CC}" srcOrd="0" destOrd="0" presId="urn:microsoft.com/office/officeart/2005/8/layout/orgChart1"/>
    <dgm:cxn modelId="{8314627C-32BB-40A1-8964-74314C44C7B2}" type="presParOf" srcId="{7A36A75C-FD4A-4749-A010-D20CC975FD11}" destId="{D845BC07-434F-45EA-831B-57738986D90C}" srcOrd="1" destOrd="0" presId="urn:microsoft.com/office/officeart/2005/8/layout/orgChart1"/>
    <dgm:cxn modelId="{15A5417E-E1A6-4333-ADEE-818310946246}" type="presParOf" srcId="{3D6BDF7B-553E-429A-AB38-ED58407C460D}" destId="{F7A100F3-38D2-486E-BBCE-4803DD0C2C20}" srcOrd="1" destOrd="0" presId="urn:microsoft.com/office/officeart/2005/8/layout/orgChart1"/>
    <dgm:cxn modelId="{B2F38872-CFD3-403C-9D67-27FAD93090CC}" type="presParOf" srcId="{F7A100F3-38D2-486E-BBCE-4803DD0C2C20}" destId="{3E1A7152-98C4-417F-B5D3-B943D7355306}" srcOrd="0" destOrd="0" presId="urn:microsoft.com/office/officeart/2005/8/layout/orgChart1"/>
    <dgm:cxn modelId="{F70F62AF-2D31-4211-8341-A908F7F78BE6}" type="presParOf" srcId="{F7A100F3-38D2-486E-BBCE-4803DD0C2C20}" destId="{57FD0ABA-29DA-4859-9C87-DAC00D98E52C}" srcOrd="1" destOrd="0" presId="urn:microsoft.com/office/officeart/2005/8/layout/orgChart1"/>
    <dgm:cxn modelId="{D6AC55E9-DC4B-4CCF-A0BF-261E432FEEF9}" type="presParOf" srcId="{57FD0ABA-29DA-4859-9C87-DAC00D98E52C}" destId="{DF2EC348-B422-4456-8182-3B7BE6E5A944}" srcOrd="0" destOrd="0" presId="urn:microsoft.com/office/officeart/2005/8/layout/orgChart1"/>
    <dgm:cxn modelId="{632ADBDC-7ED6-40BA-B473-48193A923178}" type="presParOf" srcId="{DF2EC348-B422-4456-8182-3B7BE6E5A944}" destId="{DEC492C1-EAFF-4CA3-9D02-D5A3BE8F7CEF}" srcOrd="0" destOrd="0" presId="urn:microsoft.com/office/officeart/2005/8/layout/orgChart1"/>
    <dgm:cxn modelId="{D404E7FC-D66D-4896-B107-B10D3E334FD5}" type="presParOf" srcId="{DF2EC348-B422-4456-8182-3B7BE6E5A944}" destId="{4550AF11-0272-43C3-9860-4FE434E32A27}" srcOrd="1" destOrd="0" presId="urn:microsoft.com/office/officeart/2005/8/layout/orgChart1"/>
    <dgm:cxn modelId="{6872B468-F97F-4688-B8DB-C4B785F78C51}" type="presParOf" srcId="{57FD0ABA-29DA-4859-9C87-DAC00D98E52C}" destId="{DD49B15B-DBB1-478C-B621-618DA3470839}" srcOrd="1" destOrd="0" presId="urn:microsoft.com/office/officeart/2005/8/layout/orgChart1"/>
    <dgm:cxn modelId="{E8C6D4E2-ACA1-4E69-A7AF-DBCC09C293D4}" type="presParOf" srcId="{57FD0ABA-29DA-4859-9C87-DAC00D98E52C}" destId="{FFDB7A4B-67E5-45F8-A17D-B4C4F2A4274F}" srcOrd="2" destOrd="0" presId="urn:microsoft.com/office/officeart/2005/8/layout/orgChart1"/>
    <dgm:cxn modelId="{1BCCA975-5D15-4CE2-8EC7-72F4534F98CE}" type="presParOf" srcId="{F7A100F3-38D2-486E-BBCE-4803DD0C2C20}" destId="{509A399D-B034-483A-AF36-DBC77BFC181A}" srcOrd="2" destOrd="0" presId="urn:microsoft.com/office/officeart/2005/8/layout/orgChart1"/>
    <dgm:cxn modelId="{4297E928-08B7-4A09-82FE-E5CF05332018}" type="presParOf" srcId="{F7A100F3-38D2-486E-BBCE-4803DD0C2C20}" destId="{1C659BCF-6CE1-4369-A3BD-2979F21E1EF6}" srcOrd="3" destOrd="0" presId="urn:microsoft.com/office/officeart/2005/8/layout/orgChart1"/>
    <dgm:cxn modelId="{D1AAB6B2-C42A-40DF-AD4B-9FC734201434}" type="presParOf" srcId="{1C659BCF-6CE1-4369-A3BD-2979F21E1EF6}" destId="{451AAF17-EF3A-4A75-B829-7B74E4E0CE9E}" srcOrd="0" destOrd="0" presId="urn:microsoft.com/office/officeart/2005/8/layout/orgChart1"/>
    <dgm:cxn modelId="{B27420C3-F99C-4106-9774-05E7F8054405}" type="presParOf" srcId="{451AAF17-EF3A-4A75-B829-7B74E4E0CE9E}" destId="{6FE1924B-4527-465A-89A9-AA0C046F87FD}" srcOrd="0" destOrd="0" presId="urn:microsoft.com/office/officeart/2005/8/layout/orgChart1"/>
    <dgm:cxn modelId="{A43FB67C-924C-46DC-AC93-8D26D4109675}" type="presParOf" srcId="{451AAF17-EF3A-4A75-B829-7B74E4E0CE9E}" destId="{31C7952A-8810-48C5-83EC-D0B918BDE29B}" srcOrd="1" destOrd="0" presId="urn:microsoft.com/office/officeart/2005/8/layout/orgChart1"/>
    <dgm:cxn modelId="{00C0D6B2-0C66-4E7B-A732-3CE602B92D9C}" type="presParOf" srcId="{1C659BCF-6CE1-4369-A3BD-2979F21E1EF6}" destId="{2AD622E3-29FB-46E3-AE95-D30C29565EB3}" srcOrd="1" destOrd="0" presId="urn:microsoft.com/office/officeart/2005/8/layout/orgChart1"/>
    <dgm:cxn modelId="{8B7DAFF0-AE29-4C8A-BAF8-D792C37027FB}" type="presParOf" srcId="{1C659BCF-6CE1-4369-A3BD-2979F21E1EF6}" destId="{1D54B18B-7316-4DAE-8611-60F10DD143AD}" srcOrd="2" destOrd="0" presId="urn:microsoft.com/office/officeart/2005/8/layout/orgChart1"/>
    <dgm:cxn modelId="{AF754630-4786-439D-B1D9-AC2839F57EF9}" type="presParOf" srcId="{F7A100F3-38D2-486E-BBCE-4803DD0C2C20}" destId="{48F09DF9-3E6D-4AD1-A6AD-FDA635A6D721}" srcOrd="4" destOrd="0" presId="urn:microsoft.com/office/officeart/2005/8/layout/orgChart1"/>
    <dgm:cxn modelId="{C3DE8656-6EF0-496E-9F31-8B400DD731AC}" type="presParOf" srcId="{F7A100F3-38D2-486E-BBCE-4803DD0C2C20}" destId="{53E6F9A9-9C72-4D01-829E-5CE612046A81}" srcOrd="5" destOrd="0" presId="urn:microsoft.com/office/officeart/2005/8/layout/orgChart1"/>
    <dgm:cxn modelId="{A33C9EE1-CBC0-4763-8CD8-366AA8227695}" type="presParOf" srcId="{53E6F9A9-9C72-4D01-829E-5CE612046A81}" destId="{C6D8011A-A5F8-4C77-B77B-CFC3A61CEBA5}" srcOrd="0" destOrd="0" presId="urn:microsoft.com/office/officeart/2005/8/layout/orgChart1"/>
    <dgm:cxn modelId="{7A1BEF22-C200-4B08-BA52-8B5526FB2623}" type="presParOf" srcId="{C6D8011A-A5F8-4C77-B77B-CFC3A61CEBA5}" destId="{F2CF0D93-F482-43D2-B063-2D9C56F7FE1F}" srcOrd="0" destOrd="0" presId="urn:microsoft.com/office/officeart/2005/8/layout/orgChart1"/>
    <dgm:cxn modelId="{1EA50029-F59A-458E-8FD3-EC1D18363D49}" type="presParOf" srcId="{C6D8011A-A5F8-4C77-B77B-CFC3A61CEBA5}" destId="{4A9FB828-18ED-4B3A-B2FB-5AAEB2B09C91}" srcOrd="1" destOrd="0" presId="urn:microsoft.com/office/officeart/2005/8/layout/orgChart1"/>
    <dgm:cxn modelId="{4D3CC412-486D-4CD1-A947-04D77359B1E9}" type="presParOf" srcId="{53E6F9A9-9C72-4D01-829E-5CE612046A81}" destId="{0987B982-5DCC-4BB9-9CC3-D8FE14C4589B}" srcOrd="1" destOrd="0" presId="urn:microsoft.com/office/officeart/2005/8/layout/orgChart1"/>
    <dgm:cxn modelId="{E6B2811F-96ED-4302-93FF-A3FA697976F3}" type="presParOf" srcId="{53E6F9A9-9C72-4D01-829E-5CE612046A81}" destId="{73650522-DC73-4C20-AF21-D9E6F857B934}" srcOrd="2" destOrd="0" presId="urn:microsoft.com/office/officeart/2005/8/layout/orgChart1"/>
    <dgm:cxn modelId="{78813F9F-14A1-40BA-843C-B10FE6358B48}" type="presParOf" srcId="{F7A100F3-38D2-486E-BBCE-4803DD0C2C20}" destId="{87CCFBF1-45D9-408C-9F50-E83334E750C8}" srcOrd="6" destOrd="0" presId="urn:microsoft.com/office/officeart/2005/8/layout/orgChart1"/>
    <dgm:cxn modelId="{14327D5F-7580-4068-8ABE-864A4E050A5E}" type="presParOf" srcId="{F7A100F3-38D2-486E-BBCE-4803DD0C2C20}" destId="{FD4B439B-F22A-48AB-BCFA-B29B028CAE73}" srcOrd="7" destOrd="0" presId="urn:microsoft.com/office/officeart/2005/8/layout/orgChart1"/>
    <dgm:cxn modelId="{DF28B9F8-1929-43CF-87A4-F169707E1FF7}" type="presParOf" srcId="{FD4B439B-F22A-48AB-BCFA-B29B028CAE73}" destId="{C0D31C09-54BE-415E-8E5C-C5350D58B4E5}" srcOrd="0" destOrd="0" presId="urn:microsoft.com/office/officeart/2005/8/layout/orgChart1"/>
    <dgm:cxn modelId="{DDB30761-B640-4174-ADA3-BC9EE85A7C0D}" type="presParOf" srcId="{C0D31C09-54BE-415E-8E5C-C5350D58B4E5}" destId="{B30CAF1E-A5D9-4241-8080-BCE07D4F1B57}" srcOrd="0" destOrd="0" presId="urn:microsoft.com/office/officeart/2005/8/layout/orgChart1"/>
    <dgm:cxn modelId="{0E11FEB0-58CE-4B1E-A704-B7DB6566688B}" type="presParOf" srcId="{C0D31C09-54BE-415E-8E5C-C5350D58B4E5}" destId="{69306356-BA68-4040-B96C-4D5D52E11987}" srcOrd="1" destOrd="0" presId="urn:microsoft.com/office/officeart/2005/8/layout/orgChart1"/>
    <dgm:cxn modelId="{45EF3E4A-F57B-49E2-A1DC-E6F1FD725E2B}" type="presParOf" srcId="{FD4B439B-F22A-48AB-BCFA-B29B028CAE73}" destId="{F868B931-50BF-47C6-A071-45D58690C911}" srcOrd="1" destOrd="0" presId="urn:microsoft.com/office/officeart/2005/8/layout/orgChart1"/>
    <dgm:cxn modelId="{A5CF33DE-BFF8-4277-9F38-C4FDEC4D5FEE}" type="presParOf" srcId="{FD4B439B-F22A-48AB-BCFA-B29B028CAE73}" destId="{E3AB14F0-1A59-4EFD-9C0A-1DD0438C6BC6}" srcOrd="2" destOrd="0" presId="urn:microsoft.com/office/officeart/2005/8/layout/orgChart1"/>
    <dgm:cxn modelId="{5BCB3F9A-CDBA-4BFC-AF07-9AF0463E71EA}" type="presParOf" srcId="{F7A100F3-38D2-486E-BBCE-4803DD0C2C20}" destId="{BDC3215B-2C49-4859-A1B9-8AC65AA04A88}" srcOrd="8" destOrd="0" presId="urn:microsoft.com/office/officeart/2005/8/layout/orgChart1"/>
    <dgm:cxn modelId="{A0DCB590-37D5-4570-817F-58EDD9879923}" type="presParOf" srcId="{F7A100F3-38D2-486E-BBCE-4803DD0C2C20}" destId="{46C2E1AE-9572-4246-95B2-1CDE9D8EB0FF}" srcOrd="9" destOrd="0" presId="urn:microsoft.com/office/officeart/2005/8/layout/orgChart1"/>
    <dgm:cxn modelId="{16D36B29-1FE4-4060-B328-6415C41FC958}" type="presParOf" srcId="{46C2E1AE-9572-4246-95B2-1CDE9D8EB0FF}" destId="{34C8AC69-7BF8-4891-BB9D-0B449D33FCFA}" srcOrd="0" destOrd="0" presId="urn:microsoft.com/office/officeart/2005/8/layout/orgChart1"/>
    <dgm:cxn modelId="{7FE86BD4-4C59-443F-B275-1161773FE7D6}" type="presParOf" srcId="{34C8AC69-7BF8-4891-BB9D-0B449D33FCFA}" destId="{3C59AD93-47CB-47FC-B306-AF792C7BA72F}" srcOrd="0" destOrd="0" presId="urn:microsoft.com/office/officeart/2005/8/layout/orgChart1"/>
    <dgm:cxn modelId="{7015AEB6-65A2-48C1-97C8-444897834624}" type="presParOf" srcId="{34C8AC69-7BF8-4891-BB9D-0B449D33FCFA}" destId="{63965156-E948-49DC-A021-D4083C8B9775}" srcOrd="1" destOrd="0" presId="urn:microsoft.com/office/officeart/2005/8/layout/orgChart1"/>
    <dgm:cxn modelId="{82A73C52-00BB-40BA-B9E3-4AC4569FDD13}" type="presParOf" srcId="{46C2E1AE-9572-4246-95B2-1CDE9D8EB0FF}" destId="{33529C0D-E2E5-453D-B863-3A8A09486B6F}" srcOrd="1" destOrd="0" presId="urn:microsoft.com/office/officeart/2005/8/layout/orgChart1"/>
    <dgm:cxn modelId="{260540A2-AE9A-4D41-B490-58F0BCEE6592}" type="presParOf" srcId="{46C2E1AE-9572-4246-95B2-1CDE9D8EB0FF}" destId="{6EE0EC07-F0F2-4FDC-8BC9-CEBDDBA12351}" srcOrd="2" destOrd="0" presId="urn:microsoft.com/office/officeart/2005/8/layout/orgChart1"/>
    <dgm:cxn modelId="{E7C0E2A7-F947-4129-9DB3-958FB28B5D98}" type="presParOf" srcId="{F7A100F3-38D2-486E-BBCE-4803DD0C2C20}" destId="{D7E4F323-A283-4F00-AE16-F0453B7B13AA}" srcOrd="10" destOrd="0" presId="urn:microsoft.com/office/officeart/2005/8/layout/orgChart1"/>
    <dgm:cxn modelId="{08F4381A-49F7-4A37-8BB6-33E0902D1FB3}" type="presParOf" srcId="{F7A100F3-38D2-486E-BBCE-4803DD0C2C20}" destId="{E2496348-4A6F-4508-8329-251350B3A35E}" srcOrd="11" destOrd="0" presId="urn:microsoft.com/office/officeart/2005/8/layout/orgChart1"/>
    <dgm:cxn modelId="{6FFB3B46-6B17-4FA5-A877-58D3AA9563EB}" type="presParOf" srcId="{E2496348-4A6F-4508-8329-251350B3A35E}" destId="{6F46CFE5-74F0-4F37-B7CA-0FB26C5712AA}" srcOrd="0" destOrd="0" presId="urn:microsoft.com/office/officeart/2005/8/layout/orgChart1"/>
    <dgm:cxn modelId="{6C7E4B4D-A783-4636-BBE8-1F61CD52E934}" type="presParOf" srcId="{6F46CFE5-74F0-4F37-B7CA-0FB26C5712AA}" destId="{BEBBC430-7033-4CE7-9F48-D371766693B7}" srcOrd="0" destOrd="0" presId="urn:microsoft.com/office/officeart/2005/8/layout/orgChart1"/>
    <dgm:cxn modelId="{5D9D9B5A-CF75-4F60-AB1A-4C662E9A5BA8}" type="presParOf" srcId="{6F46CFE5-74F0-4F37-B7CA-0FB26C5712AA}" destId="{9565BC90-9756-42EA-9599-1C0B9C564E1B}" srcOrd="1" destOrd="0" presId="urn:microsoft.com/office/officeart/2005/8/layout/orgChart1"/>
    <dgm:cxn modelId="{D119E310-84AA-4ABB-9E57-B52EA951FAA1}" type="presParOf" srcId="{E2496348-4A6F-4508-8329-251350B3A35E}" destId="{714BD83E-F1D8-4F5E-8CA0-DDE5F07AC458}" srcOrd="1" destOrd="0" presId="urn:microsoft.com/office/officeart/2005/8/layout/orgChart1"/>
    <dgm:cxn modelId="{5E6ADBD6-2410-4DC7-AF57-900F4E747DF0}" type="presParOf" srcId="{E2496348-4A6F-4508-8329-251350B3A35E}" destId="{1627D869-069D-47BA-AD0B-A1D3BB76EA9C}" srcOrd="2" destOrd="0" presId="urn:microsoft.com/office/officeart/2005/8/layout/orgChart1"/>
    <dgm:cxn modelId="{C5CA2B17-A468-4673-8CBE-E139E78D7A3D}" type="presParOf" srcId="{3D6BDF7B-553E-429A-AB38-ED58407C460D}" destId="{CC998189-0F2E-4495-A5DC-18DF61EF2FE2}" srcOrd="2" destOrd="0" presId="urn:microsoft.com/office/officeart/2005/8/layout/orgChart1"/>
    <dgm:cxn modelId="{5396B84B-C862-44CA-9140-1909D21C4FA4}" type="presParOf" srcId="{25BD3FF4-C30E-4848-BBE4-1A07D6192C87}" destId="{44457413-C68B-4603-AE15-ACAC7D0FE3A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E4F323-A283-4F00-AE16-F0453B7B13AA}">
      <dsp:nvSpPr>
        <dsp:cNvPr id="0" name=""/>
        <dsp:cNvSpPr/>
      </dsp:nvSpPr>
      <dsp:spPr>
        <a:xfrm>
          <a:off x="2927393" y="933843"/>
          <a:ext cx="115572" cy="3089650"/>
        </a:xfrm>
        <a:custGeom>
          <a:avLst/>
          <a:gdLst/>
          <a:ahLst/>
          <a:cxnLst/>
          <a:rect l="0" t="0" r="0" b="0"/>
          <a:pathLst>
            <a:path>
              <a:moveTo>
                <a:pt x="0" y="0"/>
              </a:moveTo>
              <a:lnTo>
                <a:pt x="0" y="3089650"/>
              </a:lnTo>
              <a:lnTo>
                <a:pt x="115572" y="3089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C3215B-2C49-4859-A1B9-8AC65AA04A88}">
      <dsp:nvSpPr>
        <dsp:cNvPr id="0" name=""/>
        <dsp:cNvSpPr/>
      </dsp:nvSpPr>
      <dsp:spPr>
        <a:xfrm>
          <a:off x="2927393" y="933843"/>
          <a:ext cx="115572" cy="2542605"/>
        </a:xfrm>
        <a:custGeom>
          <a:avLst/>
          <a:gdLst/>
          <a:ahLst/>
          <a:cxnLst/>
          <a:rect l="0" t="0" r="0" b="0"/>
          <a:pathLst>
            <a:path>
              <a:moveTo>
                <a:pt x="0" y="0"/>
              </a:moveTo>
              <a:lnTo>
                <a:pt x="0" y="2542605"/>
              </a:lnTo>
              <a:lnTo>
                <a:pt x="115572" y="25426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CCFBF1-45D9-408C-9F50-E83334E750C8}">
      <dsp:nvSpPr>
        <dsp:cNvPr id="0" name=""/>
        <dsp:cNvSpPr/>
      </dsp:nvSpPr>
      <dsp:spPr>
        <a:xfrm>
          <a:off x="2927393" y="933843"/>
          <a:ext cx="115572" cy="1995560"/>
        </a:xfrm>
        <a:custGeom>
          <a:avLst/>
          <a:gdLst/>
          <a:ahLst/>
          <a:cxnLst/>
          <a:rect l="0" t="0" r="0" b="0"/>
          <a:pathLst>
            <a:path>
              <a:moveTo>
                <a:pt x="0" y="0"/>
              </a:moveTo>
              <a:lnTo>
                <a:pt x="0" y="1995560"/>
              </a:lnTo>
              <a:lnTo>
                <a:pt x="115572" y="19955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F09DF9-3E6D-4AD1-A6AD-FDA635A6D721}">
      <dsp:nvSpPr>
        <dsp:cNvPr id="0" name=""/>
        <dsp:cNvSpPr/>
      </dsp:nvSpPr>
      <dsp:spPr>
        <a:xfrm>
          <a:off x="2927393" y="933843"/>
          <a:ext cx="115572" cy="1448514"/>
        </a:xfrm>
        <a:custGeom>
          <a:avLst/>
          <a:gdLst/>
          <a:ahLst/>
          <a:cxnLst/>
          <a:rect l="0" t="0" r="0" b="0"/>
          <a:pathLst>
            <a:path>
              <a:moveTo>
                <a:pt x="0" y="0"/>
              </a:moveTo>
              <a:lnTo>
                <a:pt x="0" y="1448514"/>
              </a:lnTo>
              <a:lnTo>
                <a:pt x="115572" y="14485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9A399D-B034-483A-AF36-DBC77BFC181A}">
      <dsp:nvSpPr>
        <dsp:cNvPr id="0" name=""/>
        <dsp:cNvSpPr/>
      </dsp:nvSpPr>
      <dsp:spPr>
        <a:xfrm>
          <a:off x="2927393" y="933843"/>
          <a:ext cx="115572" cy="901469"/>
        </a:xfrm>
        <a:custGeom>
          <a:avLst/>
          <a:gdLst/>
          <a:ahLst/>
          <a:cxnLst/>
          <a:rect l="0" t="0" r="0" b="0"/>
          <a:pathLst>
            <a:path>
              <a:moveTo>
                <a:pt x="0" y="0"/>
              </a:moveTo>
              <a:lnTo>
                <a:pt x="0" y="901469"/>
              </a:lnTo>
              <a:lnTo>
                <a:pt x="115572" y="9014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1A7152-98C4-417F-B5D3-B943D7355306}">
      <dsp:nvSpPr>
        <dsp:cNvPr id="0" name=""/>
        <dsp:cNvSpPr/>
      </dsp:nvSpPr>
      <dsp:spPr>
        <a:xfrm>
          <a:off x="2927393" y="933843"/>
          <a:ext cx="115572" cy="354423"/>
        </a:xfrm>
        <a:custGeom>
          <a:avLst/>
          <a:gdLst/>
          <a:ahLst/>
          <a:cxnLst/>
          <a:rect l="0" t="0" r="0" b="0"/>
          <a:pathLst>
            <a:path>
              <a:moveTo>
                <a:pt x="0" y="0"/>
              </a:moveTo>
              <a:lnTo>
                <a:pt x="0" y="354423"/>
              </a:lnTo>
              <a:lnTo>
                <a:pt x="115572" y="3544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C158A5-C936-44B5-B9E9-787B0B0248B3}">
      <dsp:nvSpPr>
        <dsp:cNvPr id="0" name=""/>
        <dsp:cNvSpPr/>
      </dsp:nvSpPr>
      <dsp:spPr>
        <a:xfrm>
          <a:off x="2769444" y="386797"/>
          <a:ext cx="466144" cy="161802"/>
        </a:xfrm>
        <a:custGeom>
          <a:avLst/>
          <a:gdLst/>
          <a:ahLst/>
          <a:cxnLst/>
          <a:rect l="0" t="0" r="0" b="0"/>
          <a:pathLst>
            <a:path>
              <a:moveTo>
                <a:pt x="0" y="0"/>
              </a:moveTo>
              <a:lnTo>
                <a:pt x="0" y="80901"/>
              </a:lnTo>
              <a:lnTo>
                <a:pt x="466144" y="80901"/>
              </a:lnTo>
              <a:lnTo>
                <a:pt x="466144" y="161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948754-3358-4F90-AA9B-D55165A85AC8}">
      <dsp:nvSpPr>
        <dsp:cNvPr id="0" name=""/>
        <dsp:cNvSpPr/>
      </dsp:nvSpPr>
      <dsp:spPr>
        <a:xfrm>
          <a:off x="1949385" y="933843"/>
          <a:ext cx="91440" cy="387558"/>
        </a:xfrm>
        <a:custGeom>
          <a:avLst/>
          <a:gdLst/>
          <a:ahLst/>
          <a:cxnLst/>
          <a:rect l="0" t="0" r="0" b="0"/>
          <a:pathLst>
            <a:path>
              <a:moveTo>
                <a:pt x="45720" y="0"/>
              </a:moveTo>
              <a:lnTo>
                <a:pt x="45720" y="387558"/>
              </a:lnTo>
              <a:lnTo>
                <a:pt x="86740" y="3875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23BBFD-F8CD-40C4-91AF-8B9EEF254E37}">
      <dsp:nvSpPr>
        <dsp:cNvPr id="0" name=""/>
        <dsp:cNvSpPr/>
      </dsp:nvSpPr>
      <dsp:spPr>
        <a:xfrm>
          <a:off x="2303299" y="386797"/>
          <a:ext cx="466144" cy="161802"/>
        </a:xfrm>
        <a:custGeom>
          <a:avLst/>
          <a:gdLst/>
          <a:ahLst/>
          <a:cxnLst/>
          <a:rect l="0" t="0" r="0" b="0"/>
          <a:pathLst>
            <a:path>
              <a:moveTo>
                <a:pt x="466144" y="0"/>
              </a:moveTo>
              <a:lnTo>
                <a:pt x="466144" y="80901"/>
              </a:lnTo>
              <a:lnTo>
                <a:pt x="0" y="80901"/>
              </a:lnTo>
              <a:lnTo>
                <a:pt x="0" y="161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EEC45A-58BC-4227-AE00-0A05FE74E1E8}">
      <dsp:nvSpPr>
        <dsp:cNvPr id="0" name=""/>
        <dsp:cNvSpPr/>
      </dsp:nvSpPr>
      <dsp:spPr>
        <a:xfrm>
          <a:off x="2384200" y="1554"/>
          <a:ext cx="770486" cy="3852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International Partnerships</a:t>
          </a:r>
        </a:p>
      </dsp:txBody>
      <dsp:txXfrm>
        <a:off x="2384200" y="1554"/>
        <a:ext cx="770486" cy="385243"/>
      </dsp:txXfrm>
    </dsp:sp>
    <dsp:sp modelId="{66AC6D32-80E6-4B2E-8756-5D68EDC01351}">
      <dsp:nvSpPr>
        <dsp:cNvPr id="0" name=""/>
        <dsp:cNvSpPr/>
      </dsp:nvSpPr>
      <dsp:spPr>
        <a:xfrm>
          <a:off x="1918056" y="548599"/>
          <a:ext cx="770486" cy="3852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International Partnerships Manager</a:t>
          </a:r>
        </a:p>
      </dsp:txBody>
      <dsp:txXfrm>
        <a:off x="1918056" y="548599"/>
        <a:ext cx="770486" cy="385243"/>
      </dsp:txXfrm>
    </dsp:sp>
    <dsp:sp modelId="{CCFEC360-411A-4338-9F6F-778D0945DF27}">
      <dsp:nvSpPr>
        <dsp:cNvPr id="0" name=""/>
        <dsp:cNvSpPr/>
      </dsp:nvSpPr>
      <dsp:spPr>
        <a:xfrm>
          <a:off x="2036125" y="1128780"/>
          <a:ext cx="770486" cy="3852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International Partnerships Coordinator</a:t>
          </a:r>
        </a:p>
      </dsp:txBody>
      <dsp:txXfrm>
        <a:off x="2036125" y="1128780"/>
        <a:ext cx="770486" cy="385243"/>
      </dsp:txXfrm>
    </dsp:sp>
    <dsp:sp modelId="{5D0D68CD-AE83-4D4D-A67A-494598F2D7CC}">
      <dsp:nvSpPr>
        <dsp:cNvPr id="0" name=""/>
        <dsp:cNvSpPr/>
      </dsp:nvSpPr>
      <dsp:spPr>
        <a:xfrm>
          <a:off x="2850345" y="548599"/>
          <a:ext cx="770486" cy="3852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International Mobility Manager</a:t>
          </a:r>
        </a:p>
      </dsp:txBody>
      <dsp:txXfrm>
        <a:off x="2850345" y="548599"/>
        <a:ext cx="770486" cy="385243"/>
      </dsp:txXfrm>
    </dsp:sp>
    <dsp:sp modelId="{DEC492C1-EAFF-4CA3-9D02-D5A3BE8F7CEF}">
      <dsp:nvSpPr>
        <dsp:cNvPr id="0" name=""/>
        <dsp:cNvSpPr/>
      </dsp:nvSpPr>
      <dsp:spPr>
        <a:xfrm>
          <a:off x="3042966" y="1095645"/>
          <a:ext cx="770486" cy="3852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i="0" u="none" kern="1200"/>
            <a:t>International Mobility Officer</a:t>
          </a:r>
        </a:p>
      </dsp:txBody>
      <dsp:txXfrm>
        <a:off x="3042966" y="1095645"/>
        <a:ext cx="770486" cy="385243"/>
      </dsp:txXfrm>
    </dsp:sp>
    <dsp:sp modelId="{6FE1924B-4527-465A-89A9-AA0C046F87FD}">
      <dsp:nvSpPr>
        <dsp:cNvPr id="0" name=""/>
        <dsp:cNvSpPr/>
      </dsp:nvSpPr>
      <dsp:spPr>
        <a:xfrm>
          <a:off x="3042966" y="1642690"/>
          <a:ext cx="770486" cy="3852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i="0" u="none" kern="1200"/>
            <a:t>International Mobility Coordinator</a:t>
          </a:r>
        </a:p>
      </dsp:txBody>
      <dsp:txXfrm>
        <a:off x="3042966" y="1642690"/>
        <a:ext cx="770486" cy="385243"/>
      </dsp:txXfrm>
    </dsp:sp>
    <dsp:sp modelId="{F2CF0D93-F482-43D2-B063-2D9C56F7FE1F}">
      <dsp:nvSpPr>
        <dsp:cNvPr id="0" name=""/>
        <dsp:cNvSpPr/>
      </dsp:nvSpPr>
      <dsp:spPr>
        <a:xfrm>
          <a:off x="3042966" y="2189736"/>
          <a:ext cx="770486" cy="3852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i="0" u="none" kern="1200"/>
            <a:t>International</a:t>
          </a:r>
          <a:r>
            <a:rPr lang="en-GB" sz="800" kern="1200"/>
            <a:t> Mobility Coordinator</a:t>
          </a:r>
        </a:p>
      </dsp:txBody>
      <dsp:txXfrm>
        <a:off x="3042966" y="2189736"/>
        <a:ext cx="770486" cy="385243"/>
      </dsp:txXfrm>
    </dsp:sp>
    <dsp:sp modelId="{B30CAF1E-A5D9-4241-8080-BCE07D4F1B57}">
      <dsp:nvSpPr>
        <dsp:cNvPr id="0" name=""/>
        <dsp:cNvSpPr/>
      </dsp:nvSpPr>
      <dsp:spPr>
        <a:xfrm>
          <a:off x="3042966" y="2736781"/>
          <a:ext cx="770486" cy="3852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i="0" u="none" kern="1200"/>
            <a:t>International Mobility Coordinator</a:t>
          </a:r>
          <a:endParaRPr lang="en-GB" sz="800" kern="1200"/>
        </a:p>
      </dsp:txBody>
      <dsp:txXfrm>
        <a:off x="3042966" y="2736781"/>
        <a:ext cx="770486" cy="385243"/>
      </dsp:txXfrm>
    </dsp:sp>
    <dsp:sp modelId="{3C59AD93-47CB-47FC-B306-AF792C7BA72F}">
      <dsp:nvSpPr>
        <dsp:cNvPr id="0" name=""/>
        <dsp:cNvSpPr/>
      </dsp:nvSpPr>
      <dsp:spPr>
        <a:xfrm>
          <a:off x="3042966" y="3283826"/>
          <a:ext cx="770486" cy="3852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i="0" u="none" kern="1200"/>
            <a:t>International</a:t>
          </a:r>
          <a:r>
            <a:rPr lang="en-GB" sz="800" kern="1200"/>
            <a:t> Mobility Assistant</a:t>
          </a:r>
        </a:p>
      </dsp:txBody>
      <dsp:txXfrm>
        <a:off x="3042966" y="3283826"/>
        <a:ext cx="770486" cy="385243"/>
      </dsp:txXfrm>
    </dsp:sp>
    <dsp:sp modelId="{BEBBC430-7033-4CE7-9F48-D371766693B7}">
      <dsp:nvSpPr>
        <dsp:cNvPr id="0" name=""/>
        <dsp:cNvSpPr/>
      </dsp:nvSpPr>
      <dsp:spPr>
        <a:xfrm>
          <a:off x="3042966" y="3830872"/>
          <a:ext cx="770486" cy="3852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i="0" u="none" kern="1200"/>
            <a:t>International</a:t>
          </a:r>
          <a:r>
            <a:rPr lang="en-GB" sz="800" kern="1200"/>
            <a:t> Mobility Assistant</a:t>
          </a:r>
        </a:p>
      </dsp:txBody>
      <dsp:txXfrm>
        <a:off x="3042966" y="3830872"/>
        <a:ext cx="770486" cy="3852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148BE85897D54A92B8C475A5EF0302" ma:contentTypeVersion="12" ma:contentTypeDescription="Create a new document." ma:contentTypeScope="" ma:versionID="a16d636ee8dd7c2d2bd214149fa0cad2">
  <xsd:schema xmlns:xsd="http://www.w3.org/2001/XMLSchema" xmlns:xs="http://www.w3.org/2001/XMLSchema" xmlns:p="http://schemas.microsoft.com/office/2006/metadata/properties" xmlns:ns3="9bcbc33f-240d-4841-be0d-2b6974f953d2" xmlns:ns4="2aa4c9d8-4f63-47b8-9418-d92af5839cc3" targetNamespace="http://schemas.microsoft.com/office/2006/metadata/properties" ma:root="true" ma:fieldsID="b44b3b99b433bc7f198a4201120f760c" ns3:_="" ns4:_="">
    <xsd:import namespace="9bcbc33f-240d-4841-be0d-2b6974f953d2"/>
    <xsd:import namespace="2aa4c9d8-4f63-47b8-9418-d92af5839c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bc33f-240d-4841-be0d-2b6974f95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a4c9d8-4f63-47b8-9418-d92af5839cc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11689-47C0-46A4-8254-05D92631BD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C3AE95-8340-4C97-9EC2-96099B34AC19}">
  <ds:schemaRefs>
    <ds:schemaRef ds:uri="http://schemas.openxmlformats.org/officeDocument/2006/bibliography"/>
  </ds:schemaRefs>
</ds:datastoreItem>
</file>

<file path=customXml/itemProps3.xml><?xml version="1.0" encoding="utf-8"?>
<ds:datastoreItem xmlns:ds="http://schemas.openxmlformats.org/officeDocument/2006/customXml" ds:itemID="{C4DC563A-ADFD-4FA7-A11C-A2E83F2DC42A}">
  <ds:schemaRefs>
    <ds:schemaRef ds:uri="http://schemas.microsoft.com/sharepoint/v3/contenttype/forms"/>
  </ds:schemaRefs>
</ds:datastoreItem>
</file>

<file path=customXml/itemProps4.xml><?xml version="1.0" encoding="utf-8"?>
<ds:datastoreItem xmlns:ds="http://schemas.openxmlformats.org/officeDocument/2006/customXml" ds:itemID="{98A70536-686C-4732-9FBE-985048319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bc33f-240d-4841-be0d-2b6974f953d2"/>
    <ds:schemaRef ds:uri="2aa4c9d8-4f63-47b8-9418-d92af5839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Ireland, Ellie (Human Resources)</cp:lastModifiedBy>
  <cp:revision>2</cp:revision>
  <cp:lastPrinted>2015-05-21T12:06:00Z</cp:lastPrinted>
  <dcterms:created xsi:type="dcterms:W3CDTF">2023-05-16T09:34:00Z</dcterms:created>
  <dcterms:modified xsi:type="dcterms:W3CDTF">2023-05-16T09:34:00Z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0x01010098148BE85897D54A92B8C475A5EF0302</vt:lpwstr>
  </property>
</Properties>
</file>